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C6" w:rsidRPr="00854BF2" w:rsidRDefault="0012600A" w:rsidP="009973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Стасева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73C6" w:rsidRPr="00854BF2">
        <w:rPr>
          <w:rFonts w:ascii="Times New Roman" w:eastAsia="Times New Roman" w:hAnsi="Times New Roman" w:cs="Times New Roman"/>
          <w:b/>
          <w:sz w:val="28"/>
          <w:szCs w:val="28"/>
        </w:rPr>
        <w:t xml:space="preserve"> Ю.В.</w:t>
      </w:r>
      <w:r w:rsidRPr="001260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54BF2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Образовательный центр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973C6" w:rsidRDefault="009973C6" w:rsidP="009973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73C6" w:rsidRDefault="009973C6" w:rsidP="009973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73C6" w:rsidRDefault="0012600A" w:rsidP="001260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1673" cy="2082018"/>
            <wp:effectExtent l="19050" t="0" r="257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885" cy="2082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3C6" w:rsidRPr="00D43AF1" w:rsidRDefault="009973C6" w:rsidP="009973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73C6" w:rsidRPr="00313F2F" w:rsidRDefault="009973C6" w:rsidP="009973C6">
      <w:pPr>
        <w:spacing w:after="0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r w:rsidRPr="00313F2F">
        <w:rPr>
          <w:rFonts w:ascii="Times New Roman" w:eastAsia="Times New Roman" w:hAnsi="Times New Roman" w:cs="Calibri"/>
          <w:b/>
          <w:caps/>
          <w:sz w:val="28"/>
          <w:szCs w:val="28"/>
        </w:rPr>
        <w:t>Рабочая программА</w:t>
      </w:r>
    </w:p>
    <w:p w:rsidR="009973C6" w:rsidRPr="00D43AF1" w:rsidRDefault="009973C6" w:rsidP="009973C6">
      <w:pPr>
        <w:spacing w:after="0"/>
        <w:jc w:val="center"/>
        <w:rPr>
          <w:rFonts w:ascii="Times New Roman" w:eastAsia="Times New Roman" w:hAnsi="Times New Roman" w:cs="Calibri"/>
          <w:caps/>
          <w:sz w:val="28"/>
          <w:szCs w:val="28"/>
        </w:rPr>
      </w:pPr>
    </w:p>
    <w:p w:rsidR="009973C6" w:rsidRDefault="009973C6" w:rsidP="009973C6">
      <w:pPr>
        <w:spacing w:after="0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D43AF1">
        <w:rPr>
          <w:rFonts w:ascii="Times New Roman" w:eastAsia="Times New Roman" w:hAnsi="Times New Roman" w:cs="Calibri"/>
          <w:sz w:val="28"/>
          <w:szCs w:val="28"/>
        </w:rPr>
        <w:t xml:space="preserve">дополнительной общеразвивающей образовательной программы </w:t>
      </w:r>
    </w:p>
    <w:p w:rsidR="009973C6" w:rsidRPr="00D43AF1" w:rsidRDefault="009973C6" w:rsidP="009973C6">
      <w:pPr>
        <w:spacing w:after="0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9973C6" w:rsidRDefault="009973C6" w:rsidP="009973C6">
      <w:pPr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D43AF1">
        <w:rPr>
          <w:rFonts w:ascii="Times New Roman" w:eastAsia="Times New Roman" w:hAnsi="Times New Roman" w:cs="Calibri"/>
          <w:b/>
          <w:sz w:val="28"/>
          <w:szCs w:val="28"/>
        </w:rPr>
        <w:t>«</w:t>
      </w:r>
      <w:r>
        <w:rPr>
          <w:rFonts w:ascii="Times New Roman" w:eastAsia="Times New Roman" w:hAnsi="Times New Roman" w:cs="Calibri"/>
          <w:b/>
          <w:sz w:val="28"/>
          <w:szCs w:val="28"/>
        </w:rPr>
        <w:t>Химия.  Подготовка к ОГЭ</w:t>
      </w:r>
      <w:r w:rsidRPr="00D43AF1">
        <w:rPr>
          <w:rFonts w:ascii="Times New Roman" w:eastAsia="Times New Roman" w:hAnsi="Times New Roman" w:cs="Calibri"/>
          <w:b/>
          <w:sz w:val="28"/>
          <w:szCs w:val="28"/>
        </w:rPr>
        <w:t>»</w:t>
      </w:r>
    </w:p>
    <w:p w:rsidR="009973C6" w:rsidRDefault="009973C6" w:rsidP="009973C6">
      <w:pPr>
        <w:spacing w:after="0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9973C6" w:rsidRPr="00DB5BC4" w:rsidRDefault="009973C6" w:rsidP="009973C6">
      <w:pPr>
        <w:spacing w:after="0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DB5BC4">
        <w:rPr>
          <w:rFonts w:ascii="Times New Roman" w:eastAsia="Times New Roman" w:hAnsi="Times New Roman" w:cs="Calibri"/>
          <w:sz w:val="28"/>
          <w:szCs w:val="28"/>
        </w:rPr>
        <w:t>(основной государственный экзамен)</w:t>
      </w:r>
    </w:p>
    <w:p w:rsidR="009973C6" w:rsidRDefault="009973C6" w:rsidP="009973C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43277">
        <w:rPr>
          <w:rFonts w:ascii="Times New Roman" w:eastAsia="Times New Roman" w:hAnsi="Times New Roman" w:cs="Calibri"/>
          <w:sz w:val="28"/>
          <w:szCs w:val="28"/>
        </w:rPr>
        <w:t>(очная форма</w:t>
      </w:r>
      <w:r w:rsidRPr="00B43277">
        <w:rPr>
          <w:rFonts w:ascii="Times New Roman" w:eastAsia="Times New Roman" w:hAnsi="Times New Roman"/>
          <w:sz w:val="28"/>
          <w:szCs w:val="28"/>
        </w:rPr>
        <w:t>)</w:t>
      </w:r>
    </w:p>
    <w:p w:rsidR="009973C6" w:rsidRPr="00B43277" w:rsidRDefault="009973C6" w:rsidP="009973C6">
      <w:pPr>
        <w:jc w:val="center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1"/>
      </w:tblGrid>
      <w:tr w:rsidR="009973C6" w:rsidTr="00752D3E">
        <w:tc>
          <w:tcPr>
            <w:tcW w:w="4701" w:type="dxa"/>
          </w:tcPr>
          <w:p w:rsidR="009973C6" w:rsidRDefault="009973C6" w:rsidP="00752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по разработке </w:t>
            </w:r>
            <w:r w:rsidRPr="005D5B0B">
              <w:rPr>
                <w:rFonts w:ascii="Times New Roman" w:hAnsi="Times New Roman"/>
                <w:sz w:val="28"/>
                <w:szCs w:val="28"/>
              </w:rPr>
              <w:t>программы:</w:t>
            </w:r>
          </w:p>
        </w:tc>
      </w:tr>
      <w:tr w:rsidR="009973C6" w:rsidTr="00752D3E">
        <w:tc>
          <w:tcPr>
            <w:tcW w:w="4701" w:type="dxa"/>
          </w:tcPr>
          <w:p w:rsidR="009973C6" w:rsidRDefault="009973C6" w:rsidP="00752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Ю.А., учитель химии</w:t>
            </w:r>
          </w:p>
          <w:p w:rsidR="009973C6" w:rsidRPr="003906BF" w:rsidRDefault="009973C6" w:rsidP="00752D3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973C6" w:rsidTr="00752D3E">
        <w:tc>
          <w:tcPr>
            <w:tcW w:w="4701" w:type="dxa"/>
          </w:tcPr>
          <w:p w:rsidR="009973C6" w:rsidRDefault="009973C6" w:rsidP="00752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аудитория:</w:t>
            </w:r>
          </w:p>
        </w:tc>
      </w:tr>
      <w:tr w:rsidR="009973C6" w:rsidTr="00752D3E">
        <w:tc>
          <w:tcPr>
            <w:tcW w:w="4701" w:type="dxa"/>
          </w:tcPr>
          <w:p w:rsidR="009973C6" w:rsidRPr="00887EDC" w:rsidRDefault="009973C6" w:rsidP="00752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EDC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87EDC">
              <w:rPr>
                <w:rFonts w:ascii="Times New Roman" w:hAnsi="Times New Roman" w:cs="Times New Roman"/>
                <w:sz w:val="28"/>
                <w:szCs w:val="28"/>
              </w:rPr>
              <w:t xml:space="preserve"> 14-15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(9класс)</w:t>
            </w:r>
            <w:r w:rsidRPr="00887E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973C6" w:rsidRPr="00887EDC" w:rsidRDefault="009973C6" w:rsidP="00752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DC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программы: 1 год</w:t>
            </w:r>
          </w:p>
        </w:tc>
      </w:tr>
    </w:tbl>
    <w:p w:rsidR="009973C6" w:rsidRDefault="009973C6" w:rsidP="009973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743" w:rsidRDefault="00514743" w:rsidP="009973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73C6" w:rsidRDefault="009973C6" w:rsidP="009973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3C6" w:rsidRDefault="009973C6" w:rsidP="009973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Ростов-на-Дону</w:t>
      </w:r>
    </w:p>
    <w:p w:rsidR="008D25F6" w:rsidRPr="008D25F6" w:rsidRDefault="009973C6" w:rsidP="009973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9973C6" w:rsidRDefault="009973C6" w:rsidP="005B7EEC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FE4" w:rsidRDefault="00450FE4" w:rsidP="00450FE4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:rsidR="0080239B" w:rsidRPr="00ED262B" w:rsidRDefault="0080239B" w:rsidP="00ED262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ABF">
        <w:rPr>
          <w:rFonts w:ascii="Times New Roman" w:hAnsi="Times New Roman" w:cs="Times New Roman"/>
          <w:sz w:val="28"/>
          <w:szCs w:val="28"/>
          <w:lang w:eastAsia="ru-RU"/>
        </w:rPr>
        <w:t>Дополнительная общеразвива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ющая образовательная программа  </w:t>
      </w:r>
      <w:r w:rsidRPr="00B43277">
        <w:rPr>
          <w:rFonts w:ascii="Times New Roman" w:eastAsia="Times New Roman" w:hAnsi="Times New Roman"/>
          <w:noProof/>
          <w:sz w:val="28"/>
          <w:szCs w:val="28"/>
        </w:rPr>
        <w:t>«</w:t>
      </w:r>
      <w:r>
        <w:rPr>
          <w:rFonts w:ascii="Times New Roman" w:eastAsia="Times New Roman" w:hAnsi="Times New Roman"/>
          <w:noProof/>
          <w:sz w:val="28"/>
          <w:szCs w:val="28"/>
        </w:rPr>
        <w:t xml:space="preserve">Химия. </w:t>
      </w:r>
      <w:r w:rsidRPr="00887EDC">
        <w:rPr>
          <w:rFonts w:ascii="Times New Roman" w:eastAsia="Times New Roman" w:hAnsi="Times New Roman" w:cs="Calibri"/>
          <w:sz w:val="28"/>
          <w:szCs w:val="28"/>
        </w:rPr>
        <w:t>Подготовка к ОГЭ</w:t>
      </w:r>
      <w:r w:rsidRPr="00B43277">
        <w:rPr>
          <w:rFonts w:ascii="Times New Roman" w:eastAsia="Times New Roman" w:hAnsi="Times New Roman"/>
          <w:noProof/>
          <w:sz w:val="28"/>
          <w:szCs w:val="28"/>
        </w:rPr>
        <w:t>»</w:t>
      </w:r>
      <w:r>
        <w:rPr>
          <w:rFonts w:ascii="Times New Roman" w:eastAsia="Times New Roman" w:hAnsi="Times New Roman"/>
          <w:noProof/>
          <w:sz w:val="28"/>
          <w:szCs w:val="28"/>
        </w:rPr>
        <w:t xml:space="preserve"> для </w:t>
      </w:r>
      <w:r w:rsidRPr="00C20ABF">
        <w:rPr>
          <w:rFonts w:ascii="Times New Roman" w:hAnsi="Times New Roman" w:cs="Times New Roman"/>
          <w:sz w:val="28"/>
          <w:szCs w:val="28"/>
          <w:lang w:eastAsia="ru-RU"/>
        </w:rPr>
        <w:t>9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C20A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составлена в соответствии со спецификацией контрольн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о-</w:t>
      </w:r>
      <w:r w:rsidRPr="00C20A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измерительных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материалов для проведения в 2023</w:t>
      </w:r>
      <w:r w:rsidRPr="00C20A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году основного гос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ударственного экзамена по химии </w:t>
      </w:r>
      <w:r w:rsidRPr="00C20A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(подготовлена Федеральным государственным бюджетным научным учреждением «Федеральный инс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титут педагогических измерений»). В программе</w:t>
      </w:r>
      <w:r w:rsidRPr="00F233C9">
        <w:rPr>
          <w:rFonts w:ascii="Times New Roman" w:hAnsi="Times New Roman" w:cs="Times New Roman"/>
          <w:sz w:val="28"/>
          <w:szCs w:val="28"/>
          <w:lang w:eastAsia="ar-SA"/>
        </w:rPr>
        <w:t xml:space="preserve"> предусмотрена возможность для реализации основны</w:t>
      </w:r>
      <w:r>
        <w:rPr>
          <w:rFonts w:ascii="Times New Roman" w:hAnsi="Times New Roman" w:cs="Times New Roman"/>
          <w:sz w:val="28"/>
          <w:szCs w:val="28"/>
          <w:lang w:eastAsia="ar-SA"/>
        </w:rPr>
        <w:t>х идей примерных программ по химии</w:t>
      </w:r>
      <w:r w:rsidRPr="00F233C9">
        <w:rPr>
          <w:rFonts w:ascii="Times New Roman" w:hAnsi="Times New Roman" w:cs="Times New Roman"/>
          <w:sz w:val="28"/>
          <w:szCs w:val="28"/>
          <w:lang w:eastAsia="ar-SA"/>
        </w:rPr>
        <w:t xml:space="preserve">, использование разнообразных форм организации </w:t>
      </w:r>
      <w:r w:rsidRPr="00ED262B">
        <w:rPr>
          <w:rFonts w:ascii="Times New Roman" w:hAnsi="Times New Roman" w:cs="Times New Roman"/>
          <w:sz w:val="28"/>
          <w:szCs w:val="28"/>
          <w:lang w:eastAsia="ar-SA"/>
        </w:rPr>
        <w:t>учебного процесса, внедрения современных методов обучения и педагогических технологий, учет местных условий. Данная программа включает формирование у обучающихся обще-учебных умений и навыков, универсальных способов деятельности и ключевых компетенций, и обоснование выбора программ и учебников, календарно-тематическое планирование, характеристику контрольно-измерительных материалов.</w:t>
      </w:r>
    </w:p>
    <w:p w:rsidR="00ED262B" w:rsidRPr="00ED262B" w:rsidRDefault="00ED262B" w:rsidP="00ED262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62B">
        <w:rPr>
          <w:rFonts w:ascii="Times New Roman" w:hAnsi="Times New Roman" w:cs="Times New Roman"/>
          <w:sz w:val="28"/>
          <w:szCs w:val="28"/>
        </w:rPr>
        <w:t xml:space="preserve">Программа  используется  для расширения и углубления программ </w:t>
      </w:r>
      <w:proofErr w:type="spellStart"/>
      <w:r w:rsidRPr="00ED262B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ED2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62B">
        <w:rPr>
          <w:rFonts w:ascii="Times New Roman" w:hAnsi="Times New Roman" w:cs="Times New Roman"/>
          <w:sz w:val="28"/>
          <w:szCs w:val="28"/>
        </w:rPr>
        <w:t>обучения по химии</w:t>
      </w:r>
      <w:proofErr w:type="gramEnd"/>
      <w:r w:rsidRPr="00ED262B">
        <w:rPr>
          <w:rFonts w:ascii="Times New Roman" w:hAnsi="Times New Roman" w:cs="Times New Roman"/>
          <w:sz w:val="28"/>
          <w:szCs w:val="28"/>
        </w:rPr>
        <w:t xml:space="preserve"> и построения индивидуальных образовательных траекторий учащихся, проявляющих интерес к науке. Курс построен таким образом, что позволяет расширить и углубить знания учащихся по всем основным разделам школьного курса химии основной школы, а также ликвидировать возможные пробелы. </w:t>
      </w:r>
    </w:p>
    <w:p w:rsidR="008D25F6" w:rsidRDefault="008D25F6" w:rsidP="00ED262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62B"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подготовки выпускников </w:t>
      </w:r>
      <w:r w:rsidR="0039442F" w:rsidRPr="00ED262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D2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</w:t>
      </w:r>
      <w:r w:rsidRPr="00ED262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к государственной итоговой аттестации в формате </w:t>
      </w:r>
      <w:r w:rsidR="0039442F" w:rsidRPr="00ED262B">
        <w:rPr>
          <w:rFonts w:ascii="Times New Roman" w:hAnsi="Times New Roman" w:cs="Times New Roman"/>
          <w:sz w:val="28"/>
          <w:szCs w:val="28"/>
        </w:rPr>
        <w:t>ОГЭ</w:t>
      </w:r>
      <w:r w:rsidRPr="00ED262B">
        <w:rPr>
          <w:rFonts w:ascii="Times New Roman" w:hAnsi="Times New Roman" w:cs="Times New Roman"/>
          <w:sz w:val="28"/>
          <w:szCs w:val="28"/>
        </w:rPr>
        <w:t>. Программа рассчитана на 136 часов</w:t>
      </w:r>
      <w:r w:rsidR="005B7EEC" w:rsidRPr="00ED262B">
        <w:rPr>
          <w:rFonts w:ascii="Times New Roman" w:hAnsi="Times New Roman" w:cs="Times New Roman"/>
          <w:sz w:val="28"/>
          <w:szCs w:val="28"/>
        </w:rPr>
        <w:t xml:space="preserve"> учебного времени.</w:t>
      </w:r>
    </w:p>
    <w:p w:rsidR="00E35D1E" w:rsidRPr="00ED262B" w:rsidRDefault="00E35D1E" w:rsidP="00ED262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25F6" w:rsidRPr="0080239B" w:rsidRDefault="00E35D1E" w:rsidP="008023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1.1.</w:t>
      </w:r>
      <w:r w:rsidR="00450F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Цели и задачи программы</w:t>
      </w:r>
      <w:r w:rsidR="008D25F6" w:rsidRPr="0080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39442F" w:rsidRPr="0080239B" w:rsidRDefault="0039442F" w:rsidP="0080239B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239B">
        <w:rPr>
          <w:color w:val="000000"/>
          <w:sz w:val="28"/>
          <w:szCs w:val="28"/>
        </w:rPr>
        <w:t xml:space="preserve">повторить и закрепить наиболее значимые </w:t>
      </w:r>
      <w:proofErr w:type="gramStart"/>
      <w:r w:rsidRPr="0080239B">
        <w:rPr>
          <w:color w:val="000000"/>
          <w:sz w:val="28"/>
          <w:szCs w:val="28"/>
        </w:rPr>
        <w:t>темы</w:t>
      </w:r>
      <w:proofErr w:type="gramEnd"/>
      <w:r w:rsidRPr="0080239B">
        <w:rPr>
          <w:color w:val="000000"/>
          <w:sz w:val="28"/>
          <w:szCs w:val="28"/>
        </w:rPr>
        <w:t xml:space="preserve"> из основной школы изучаемые на заключительном этапе общего образования;</w:t>
      </w:r>
    </w:p>
    <w:p w:rsidR="0039442F" w:rsidRPr="0080239B" w:rsidRDefault="0039442F" w:rsidP="0080239B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239B">
        <w:rPr>
          <w:color w:val="000000"/>
          <w:sz w:val="28"/>
          <w:szCs w:val="28"/>
        </w:rPr>
        <w:t>закрепить материал, который ежегодно вызывает затруднения</w:t>
      </w:r>
      <w:proofErr w:type="gramStart"/>
      <w:r w:rsidRPr="0080239B">
        <w:rPr>
          <w:color w:val="000000"/>
          <w:sz w:val="28"/>
          <w:szCs w:val="28"/>
        </w:rPr>
        <w:t xml:space="preserve"> </w:t>
      </w:r>
      <w:r w:rsidR="004F4FD9" w:rsidRPr="0080239B">
        <w:rPr>
          <w:color w:val="000000"/>
          <w:sz w:val="28"/>
          <w:szCs w:val="28"/>
        </w:rPr>
        <w:t>;</w:t>
      </w:r>
      <w:proofErr w:type="gramEnd"/>
    </w:p>
    <w:p w:rsidR="0039442F" w:rsidRPr="0080239B" w:rsidRDefault="0039442F" w:rsidP="0080239B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239B">
        <w:rPr>
          <w:color w:val="000000"/>
          <w:sz w:val="28"/>
          <w:szCs w:val="28"/>
        </w:rPr>
        <w:lastRenderedPageBreak/>
        <w:t>продолжить формирование знаний учащихся по химии;</w:t>
      </w:r>
    </w:p>
    <w:p w:rsidR="0039442F" w:rsidRPr="00E35D1E" w:rsidRDefault="0039442F" w:rsidP="00E35D1E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239B">
        <w:rPr>
          <w:color w:val="000000"/>
          <w:sz w:val="28"/>
          <w:szCs w:val="28"/>
        </w:rPr>
        <w:t xml:space="preserve">продолжить формирование на конкретном учебном материале умений: сравнивать, анализировать, сопоставлять, вычленять существенное, </w:t>
      </w:r>
      <w:r w:rsidRPr="00E35D1E">
        <w:rPr>
          <w:color w:val="000000"/>
          <w:sz w:val="28"/>
          <w:szCs w:val="28"/>
        </w:rPr>
        <w:t>связно, грамотно и доказательно излагать учебный материал;</w:t>
      </w:r>
    </w:p>
    <w:p w:rsidR="0039442F" w:rsidRPr="00E35D1E" w:rsidRDefault="0039442F" w:rsidP="00E35D1E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5D1E">
        <w:rPr>
          <w:color w:val="000000"/>
          <w:sz w:val="28"/>
          <w:szCs w:val="28"/>
        </w:rPr>
        <w:t xml:space="preserve">работая над развитием </w:t>
      </w:r>
      <w:proofErr w:type="gramStart"/>
      <w:r w:rsidRPr="00E35D1E">
        <w:rPr>
          <w:color w:val="000000"/>
          <w:sz w:val="28"/>
          <w:szCs w:val="28"/>
        </w:rPr>
        <w:t>интеллектуальных</w:t>
      </w:r>
      <w:proofErr w:type="gramEnd"/>
      <w:r w:rsidRPr="00E35D1E">
        <w:rPr>
          <w:color w:val="000000"/>
          <w:sz w:val="28"/>
          <w:szCs w:val="28"/>
        </w:rPr>
        <w:t xml:space="preserve">, познавательных и творческих </w:t>
      </w:r>
    </w:p>
    <w:p w:rsidR="008D25F6" w:rsidRPr="00E35D1E" w:rsidRDefault="008D25F6" w:rsidP="00E35D1E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учащихся с.</w:t>
      </w:r>
      <w:r w:rsidR="005B7EEC" w:rsidRPr="00E3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типовыми вариантами </w:t>
      </w:r>
      <w:r w:rsidR="0039442F" w:rsidRPr="00E3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</w:t>
      </w:r>
      <w:r w:rsidRPr="00E3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химии.</w:t>
      </w:r>
    </w:p>
    <w:p w:rsidR="00E35D1E" w:rsidRDefault="00E35D1E" w:rsidP="00E35D1E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D1E" w:rsidRPr="00E35D1E" w:rsidRDefault="00E35D1E" w:rsidP="00E35D1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1. 2. </w:t>
      </w:r>
      <w:r w:rsidRPr="00E35D1E">
        <w:rPr>
          <w:rFonts w:ascii="Times New Roman" w:hAnsi="Times New Roman" w:cs="Times New Roman"/>
          <w:b/>
          <w:sz w:val="28"/>
          <w:szCs w:val="28"/>
        </w:rPr>
        <w:t>Оценка образовательных результатов обучающихся</w:t>
      </w:r>
    </w:p>
    <w:p w:rsidR="00E35D1E" w:rsidRPr="00E35D1E" w:rsidRDefault="00E35D1E" w:rsidP="00E35D1E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sz w:val="28"/>
          <w:szCs w:val="28"/>
        </w:rPr>
        <w:t xml:space="preserve">Многовариантное </w:t>
      </w:r>
      <w:proofErr w:type="spellStart"/>
      <w:r w:rsidRPr="00E35D1E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E35D1E">
        <w:rPr>
          <w:rFonts w:ascii="Times New Roman" w:hAnsi="Times New Roman" w:cs="Times New Roman"/>
          <w:sz w:val="28"/>
          <w:szCs w:val="28"/>
        </w:rPr>
        <w:t xml:space="preserve"> тематическое и комбинированное тестирование, самостоятельная работа учащихся на уроке и дома. </w:t>
      </w:r>
    </w:p>
    <w:p w:rsidR="00E35D1E" w:rsidRPr="00E35D1E" w:rsidRDefault="00E35D1E" w:rsidP="00E35D1E">
      <w:pPr>
        <w:spacing w:after="0" w:line="360" w:lineRule="auto"/>
        <w:ind w:left="360" w:right="-2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D1E" w:rsidRPr="00E35D1E" w:rsidRDefault="00E35D1E" w:rsidP="00E35D1E">
      <w:pPr>
        <w:pStyle w:val="a6"/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1.3. </w:t>
      </w:r>
      <w:r w:rsidRPr="00E35D1E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Технологии, формы, методы и средства обучения.</w:t>
      </w:r>
    </w:p>
    <w:p w:rsidR="00E35D1E" w:rsidRPr="00E35D1E" w:rsidRDefault="00E35D1E" w:rsidP="00E35D1E">
      <w:pPr>
        <w:pStyle w:val="a6"/>
        <w:numPr>
          <w:ilvl w:val="0"/>
          <w:numId w:val="5"/>
        </w:numPr>
        <w:spacing w:after="0" w:line="360" w:lineRule="auto"/>
        <w:ind w:right="-24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35D1E">
        <w:rPr>
          <w:rFonts w:ascii="Times New Roman" w:hAnsi="Times New Roman" w:cs="Times New Roman"/>
          <w:b/>
          <w:sz w:val="28"/>
          <w:szCs w:val="28"/>
        </w:rPr>
        <w:t xml:space="preserve">Формы и режимы занятий: </w:t>
      </w:r>
      <w:r w:rsidRPr="00E35D1E">
        <w:rPr>
          <w:rFonts w:ascii="Times New Roman" w:hAnsi="Times New Roman" w:cs="Times New Roman"/>
          <w:sz w:val="28"/>
          <w:szCs w:val="28"/>
        </w:rPr>
        <w:t xml:space="preserve">занятия будут проводиться в индивидуальной и групповой  форме.  Основными формами занятий будут являться теоретическая и практическая работа. </w:t>
      </w:r>
    </w:p>
    <w:p w:rsidR="00E35D1E" w:rsidRPr="00E35D1E" w:rsidRDefault="00E35D1E" w:rsidP="00E35D1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35D1E">
        <w:rPr>
          <w:rFonts w:ascii="Times New Roman" w:hAnsi="Times New Roman" w:cs="Times New Roman"/>
          <w:b/>
          <w:color w:val="000000"/>
          <w:sz w:val="28"/>
          <w:szCs w:val="28"/>
        </w:rPr>
        <w:t>Методы обучения и воспитания:</w:t>
      </w:r>
      <w:r w:rsidRPr="00E35D1E">
        <w:rPr>
          <w:rFonts w:ascii="Times New Roman" w:hAnsi="Times New Roman" w:cs="Times New Roman"/>
          <w:color w:val="000000"/>
          <w:sz w:val="28"/>
          <w:szCs w:val="28"/>
        </w:rPr>
        <w:t>  словесный  (рассказ, беседа, объяснение, убеждение, поощрение);  наглядный;  практический;  аналитический (наблюдение, сравнение, самоконтроль, самоанализ).</w:t>
      </w:r>
      <w:proofErr w:type="gramEnd"/>
    </w:p>
    <w:p w:rsidR="00E35D1E" w:rsidRPr="00E35D1E" w:rsidRDefault="00E35D1E" w:rsidP="00E35D1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Виды деятельности </w:t>
      </w:r>
      <w:proofErr w:type="gramStart"/>
      <w:r w:rsidRPr="00E35D1E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E35D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теоретические занятия,   практикумы, работа с интернет источниками, работа со справочной литературой.  </w:t>
      </w:r>
    </w:p>
    <w:p w:rsidR="00E35D1E" w:rsidRPr="00E35D1E" w:rsidRDefault="00E35D1E" w:rsidP="00E35D1E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 w:rsidRPr="00E35D1E">
        <w:rPr>
          <w:sz w:val="28"/>
          <w:szCs w:val="28"/>
          <w:lang w:eastAsia="ru-RU"/>
        </w:rPr>
        <w:t>Программа  предусматривает работу  в группах,  индивидуальную работу.</w:t>
      </w:r>
    </w:p>
    <w:p w:rsidR="005B7EEC" w:rsidRPr="00E35D1E" w:rsidRDefault="00E35D1E" w:rsidP="00E35D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8D25F6" w:rsidRPr="00E35D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Перечень требований к уровню подготовки</w:t>
      </w:r>
      <w:r w:rsidR="005B7EEC" w:rsidRPr="00E35D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учащихся:</w:t>
      </w:r>
    </w:p>
    <w:p w:rsidR="008D25F6" w:rsidRPr="00E35D1E" w:rsidRDefault="005B7EEC" w:rsidP="00E35D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Знать:</w:t>
      </w:r>
    </w:p>
    <w:p w:rsidR="00915232" w:rsidRPr="00E35D1E" w:rsidRDefault="00915232" w:rsidP="00E35D1E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5D1E">
        <w:rPr>
          <w:color w:val="000000"/>
          <w:sz w:val="28"/>
          <w:szCs w:val="28"/>
        </w:rPr>
        <w:t>- особенности проведения ОГЭ</w:t>
      </w:r>
      <w:r w:rsidR="00282E51" w:rsidRPr="00E35D1E">
        <w:rPr>
          <w:color w:val="000000"/>
          <w:sz w:val="28"/>
          <w:szCs w:val="28"/>
        </w:rPr>
        <w:t>;</w:t>
      </w:r>
    </w:p>
    <w:p w:rsidR="00915232" w:rsidRPr="00E35D1E" w:rsidRDefault="00915232" w:rsidP="00E35D1E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5D1E">
        <w:rPr>
          <w:color w:val="000000"/>
          <w:sz w:val="28"/>
          <w:szCs w:val="28"/>
        </w:rPr>
        <w:t xml:space="preserve">- структуру и содержание </w:t>
      </w:r>
      <w:proofErr w:type="spellStart"/>
      <w:r w:rsidRPr="00E35D1E">
        <w:rPr>
          <w:color w:val="000000"/>
          <w:sz w:val="28"/>
          <w:szCs w:val="28"/>
        </w:rPr>
        <w:t>КИМов</w:t>
      </w:r>
      <w:proofErr w:type="spellEnd"/>
      <w:r w:rsidRPr="00E35D1E">
        <w:rPr>
          <w:color w:val="000000"/>
          <w:sz w:val="28"/>
          <w:szCs w:val="28"/>
        </w:rPr>
        <w:t xml:space="preserve"> по химии</w:t>
      </w:r>
      <w:r w:rsidR="00282E51" w:rsidRPr="00E35D1E">
        <w:rPr>
          <w:color w:val="000000"/>
          <w:sz w:val="28"/>
          <w:szCs w:val="28"/>
        </w:rPr>
        <w:t>;</w:t>
      </w:r>
    </w:p>
    <w:p w:rsidR="00915232" w:rsidRPr="0080239B" w:rsidRDefault="00915232" w:rsidP="0080239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80239B">
        <w:rPr>
          <w:color w:val="000000"/>
          <w:sz w:val="28"/>
          <w:szCs w:val="28"/>
        </w:rPr>
        <w:t xml:space="preserve">- важнейшие химические понятия: радикал, аллотропия, атомные </w:t>
      </w:r>
      <w:proofErr w:type="spellStart"/>
      <w:r w:rsidRPr="0080239B">
        <w:rPr>
          <w:color w:val="000000"/>
          <w:sz w:val="28"/>
          <w:szCs w:val="28"/>
        </w:rPr>
        <w:t>s</w:t>
      </w:r>
      <w:proofErr w:type="spellEnd"/>
      <w:r w:rsidRPr="0080239B">
        <w:rPr>
          <w:color w:val="000000"/>
          <w:sz w:val="28"/>
          <w:szCs w:val="28"/>
        </w:rPr>
        <w:t xml:space="preserve">-, </w:t>
      </w:r>
      <w:proofErr w:type="spellStart"/>
      <w:r w:rsidRPr="0080239B">
        <w:rPr>
          <w:color w:val="000000"/>
          <w:sz w:val="28"/>
          <w:szCs w:val="28"/>
        </w:rPr>
        <w:t>p</w:t>
      </w:r>
      <w:proofErr w:type="spellEnd"/>
      <w:r w:rsidRPr="0080239B">
        <w:rPr>
          <w:color w:val="000000"/>
          <w:sz w:val="28"/>
          <w:szCs w:val="28"/>
        </w:rPr>
        <w:t xml:space="preserve">-, </w:t>
      </w:r>
      <w:proofErr w:type="spellStart"/>
      <w:r w:rsidRPr="0080239B">
        <w:rPr>
          <w:color w:val="000000"/>
          <w:sz w:val="28"/>
          <w:szCs w:val="28"/>
        </w:rPr>
        <w:t>d</w:t>
      </w:r>
      <w:proofErr w:type="spellEnd"/>
      <w:r w:rsidRPr="0080239B">
        <w:rPr>
          <w:color w:val="000000"/>
          <w:sz w:val="28"/>
          <w:szCs w:val="28"/>
        </w:rPr>
        <w:t xml:space="preserve">- </w:t>
      </w:r>
      <w:proofErr w:type="spellStart"/>
      <w:r w:rsidRPr="0080239B">
        <w:rPr>
          <w:color w:val="000000"/>
          <w:sz w:val="28"/>
          <w:szCs w:val="28"/>
        </w:rPr>
        <w:t>орбитали</w:t>
      </w:r>
      <w:proofErr w:type="spellEnd"/>
      <w:r w:rsidRPr="0080239B">
        <w:rPr>
          <w:color w:val="000000"/>
          <w:sz w:val="28"/>
          <w:szCs w:val="28"/>
        </w:rPr>
        <w:t xml:space="preserve">, химическая связь, </w:t>
      </w:r>
      <w:proofErr w:type="spellStart"/>
      <w:r w:rsidRPr="0080239B">
        <w:rPr>
          <w:color w:val="000000"/>
          <w:sz w:val="28"/>
          <w:szCs w:val="28"/>
        </w:rPr>
        <w:t>электроотрицательность</w:t>
      </w:r>
      <w:proofErr w:type="spellEnd"/>
      <w:r w:rsidRPr="0080239B">
        <w:rPr>
          <w:color w:val="000000"/>
          <w:sz w:val="28"/>
          <w:szCs w:val="28"/>
        </w:rPr>
        <w:t xml:space="preserve">, валентность, степень </w:t>
      </w:r>
      <w:r w:rsidRPr="0080239B">
        <w:rPr>
          <w:color w:val="000000"/>
          <w:sz w:val="28"/>
          <w:szCs w:val="28"/>
        </w:rPr>
        <w:lastRenderedPageBreak/>
        <w:t xml:space="preserve">окисления, гибридизация </w:t>
      </w:r>
      <w:proofErr w:type="spellStart"/>
      <w:r w:rsidRPr="0080239B">
        <w:rPr>
          <w:color w:val="000000"/>
          <w:sz w:val="28"/>
          <w:szCs w:val="28"/>
        </w:rPr>
        <w:t>орбиталей</w:t>
      </w:r>
      <w:proofErr w:type="spellEnd"/>
      <w:r w:rsidRPr="0080239B">
        <w:rPr>
          <w:color w:val="000000"/>
          <w:sz w:val="28"/>
          <w:szCs w:val="28"/>
        </w:rPr>
        <w:t>, пространственное строение молекул, моль, молярная масса, молярный объем, вещества молекулярного и немолекулярного строения, истинные растворы, 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механизм реакции, основные типы реакций в неорганической химии;</w:t>
      </w:r>
      <w:proofErr w:type="gramEnd"/>
      <w:r w:rsidRPr="0080239B">
        <w:rPr>
          <w:color w:val="000000"/>
          <w:sz w:val="28"/>
          <w:szCs w:val="28"/>
        </w:rPr>
        <w:br/>
        <w:t xml:space="preserve">- </w:t>
      </w:r>
      <w:proofErr w:type="gramStart"/>
      <w:r w:rsidRPr="0080239B">
        <w:rPr>
          <w:color w:val="000000"/>
          <w:sz w:val="28"/>
          <w:szCs w:val="28"/>
        </w:rPr>
        <w:t>классификацию и номенклатуру неорганических и органических соединений;</w:t>
      </w:r>
      <w:r w:rsidR="00282E51" w:rsidRPr="0080239B">
        <w:rPr>
          <w:color w:val="000000"/>
          <w:sz w:val="28"/>
          <w:szCs w:val="28"/>
        </w:rPr>
        <w:br/>
      </w:r>
      <w:r w:rsidRPr="0080239B">
        <w:rPr>
          <w:color w:val="000000"/>
          <w:sz w:val="28"/>
          <w:szCs w:val="28"/>
        </w:rPr>
        <w:t>природные источники углеводородов и способы их переработки;</w:t>
      </w:r>
      <w:r w:rsidR="00282E51" w:rsidRPr="0080239B">
        <w:rPr>
          <w:color w:val="000000"/>
          <w:sz w:val="28"/>
          <w:szCs w:val="28"/>
        </w:rPr>
        <w:br/>
        <w:t xml:space="preserve">- </w:t>
      </w:r>
      <w:r w:rsidRPr="0080239B">
        <w:rPr>
          <w:color w:val="000000"/>
          <w:sz w:val="28"/>
          <w:szCs w:val="28"/>
        </w:rPr>
        <w:t>вещества и материалы, широко используемые в практике: основные металлы и сплавы, графит, кварц, стекло, цемент, минеральные удобрения, минеральные и органические кислоты, щелочи, аммиак, углеводороды, метанол, этанол, этиленгликоль, глицерин, формальдегид, ацетальдегид, ацетон, глюкоза, сахароза, крахмал, кл</w:t>
      </w:r>
      <w:r w:rsidR="00282E51" w:rsidRPr="0080239B">
        <w:rPr>
          <w:color w:val="000000"/>
          <w:sz w:val="28"/>
          <w:szCs w:val="28"/>
        </w:rPr>
        <w:t xml:space="preserve">етчатка, аминокислоты, белки, </w:t>
      </w:r>
      <w:r w:rsidRPr="0080239B">
        <w:rPr>
          <w:color w:val="000000"/>
          <w:sz w:val="28"/>
          <w:szCs w:val="28"/>
        </w:rPr>
        <w:t>жиры, мыла и моющие средства;</w:t>
      </w:r>
      <w:proofErr w:type="gramEnd"/>
    </w:p>
    <w:p w:rsidR="008D25F6" w:rsidRPr="0080239B" w:rsidRDefault="008D25F6" w:rsidP="008023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282E51" w:rsidRPr="0080239B" w:rsidRDefault="00282E51" w:rsidP="0080239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239B">
        <w:rPr>
          <w:color w:val="000000"/>
          <w:sz w:val="28"/>
          <w:szCs w:val="28"/>
        </w:rPr>
        <w:t>- оформлять задания с развёрнутым ответом</w:t>
      </w:r>
    </w:p>
    <w:p w:rsidR="00282E51" w:rsidRPr="0080239B" w:rsidRDefault="00282E51" w:rsidP="0080239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239B">
        <w:rPr>
          <w:color w:val="000000"/>
          <w:sz w:val="28"/>
          <w:szCs w:val="28"/>
        </w:rPr>
        <w:t>- эффективно распределять время на выполнение заданий</w:t>
      </w:r>
    </w:p>
    <w:p w:rsidR="0080239B" w:rsidRPr="0080239B" w:rsidRDefault="00282E51" w:rsidP="0080239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80239B">
        <w:rPr>
          <w:rStyle w:val="apple-converted-space"/>
          <w:color w:val="000000"/>
          <w:sz w:val="28"/>
          <w:szCs w:val="28"/>
        </w:rPr>
        <w:t xml:space="preserve">- </w:t>
      </w:r>
      <w:r w:rsidRPr="0080239B">
        <w:rPr>
          <w:color w:val="000000"/>
          <w:sz w:val="28"/>
          <w:szCs w:val="28"/>
        </w:rPr>
        <w:t>называть изученные вещества по «тривиальной» и международной номенклатурам;</w:t>
      </w:r>
      <w:r w:rsidRPr="0080239B">
        <w:rPr>
          <w:color w:val="000000"/>
          <w:sz w:val="28"/>
          <w:szCs w:val="28"/>
        </w:rPr>
        <w:br/>
        <w:t>- определять: валентность и степень окисления химических элементов, тип химической связи,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принадлежность веществ к различным классам органических соединений, типы реакций в неорганической и органической химии;</w:t>
      </w:r>
      <w:proofErr w:type="gramEnd"/>
    </w:p>
    <w:p w:rsidR="0080239B" w:rsidRPr="0080239B" w:rsidRDefault="00282E51" w:rsidP="0080239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239B">
        <w:rPr>
          <w:color w:val="000000"/>
          <w:sz w:val="28"/>
          <w:szCs w:val="28"/>
        </w:rPr>
        <w:t xml:space="preserve">- характеризовать: </w:t>
      </w:r>
      <w:proofErr w:type="spellStart"/>
      <w:r w:rsidRPr="0080239B">
        <w:rPr>
          <w:color w:val="000000"/>
          <w:sz w:val="28"/>
          <w:szCs w:val="28"/>
        </w:rPr>
        <w:t>s</w:t>
      </w:r>
      <w:proofErr w:type="spellEnd"/>
      <w:r w:rsidRPr="0080239B">
        <w:rPr>
          <w:color w:val="000000"/>
          <w:sz w:val="28"/>
          <w:szCs w:val="28"/>
        </w:rPr>
        <w:t xml:space="preserve">- , </w:t>
      </w:r>
      <w:proofErr w:type="spellStart"/>
      <w:r w:rsidRPr="0080239B">
        <w:rPr>
          <w:color w:val="000000"/>
          <w:sz w:val="28"/>
          <w:szCs w:val="28"/>
        </w:rPr>
        <w:t>p</w:t>
      </w:r>
      <w:proofErr w:type="spellEnd"/>
      <w:r w:rsidRPr="0080239B">
        <w:rPr>
          <w:color w:val="000000"/>
          <w:sz w:val="28"/>
          <w:szCs w:val="28"/>
        </w:rPr>
        <w:t>- и d-элементы по их положению в периодической системе Д.И.Менделеева; общие химические свойства металлов, неметаллов, основных классов неорганических соединений; простейшие свойства органических соединений;</w:t>
      </w:r>
    </w:p>
    <w:p w:rsidR="0080239B" w:rsidRPr="0080239B" w:rsidRDefault="00282E51" w:rsidP="0080239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239B">
        <w:rPr>
          <w:color w:val="000000"/>
          <w:sz w:val="28"/>
          <w:szCs w:val="28"/>
        </w:rPr>
        <w:lastRenderedPageBreak/>
        <w:t>- объяснять: 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факторов;</w:t>
      </w:r>
    </w:p>
    <w:p w:rsidR="0080239B" w:rsidRDefault="00282E51" w:rsidP="0080239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239B">
        <w:rPr>
          <w:color w:val="000000"/>
          <w:sz w:val="28"/>
          <w:szCs w:val="28"/>
        </w:rPr>
        <w:t>- выполнять химический эксперимент по: распознаванию важнейших неорганических веществ; получению конкретных веществ, относящихся к изученным классам соединений;</w:t>
      </w:r>
    </w:p>
    <w:p w:rsidR="00282E51" w:rsidRPr="0080239B" w:rsidRDefault="00282E51" w:rsidP="0080239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0239B">
        <w:rPr>
          <w:color w:val="000000"/>
          <w:sz w:val="28"/>
          <w:szCs w:val="28"/>
        </w:rPr>
        <w:t>- проводить расчеты по химическим формулам и уравнениям реакций;</w:t>
      </w:r>
      <w:r w:rsidRPr="0080239B">
        <w:rPr>
          <w:color w:val="000000"/>
          <w:sz w:val="28"/>
          <w:szCs w:val="28"/>
        </w:rPr>
        <w:br/>
        <w:t>- осуществлять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</w:t>
      </w:r>
      <w:proofErr w:type="gramStart"/>
      <w:r w:rsidRPr="0080239B">
        <w:rPr>
          <w:color w:val="000000"/>
          <w:sz w:val="28"/>
          <w:szCs w:val="28"/>
        </w:rPr>
        <w:t>ии и ее</w:t>
      </w:r>
      <w:proofErr w:type="gramEnd"/>
      <w:r w:rsidRPr="0080239B">
        <w:rPr>
          <w:color w:val="000000"/>
          <w:sz w:val="28"/>
          <w:szCs w:val="28"/>
        </w:rPr>
        <w:t xml:space="preserve"> представлен</w:t>
      </w:r>
      <w:r w:rsidR="0080239B">
        <w:rPr>
          <w:color w:val="000000"/>
          <w:sz w:val="28"/>
          <w:szCs w:val="28"/>
        </w:rPr>
        <w:t>и</w:t>
      </w:r>
      <w:r w:rsidRPr="0080239B">
        <w:rPr>
          <w:color w:val="000000"/>
          <w:sz w:val="28"/>
          <w:szCs w:val="28"/>
        </w:rPr>
        <w:t>я в различных формах;</w:t>
      </w:r>
    </w:p>
    <w:p w:rsidR="00282E51" w:rsidRPr="0080239B" w:rsidRDefault="00282E51" w:rsidP="00282E51">
      <w:pPr>
        <w:pStyle w:val="a9"/>
        <w:shd w:val="clear" w:color="auto" w:fill="FFFFFF"/>
        <w:spacing w:before="0" w:beforeAutospacing="0" w:after="0" w:afterAutospacing="0" w:line="434" w:lineRule="atLeast"/>
        <w:rPr>
          <w:color w:val="000000"/>
          <w:sz w:val="28"/>
          <w:szCs w:val="28"/>
        </w:rPr>
      </w:pPr>
      <w:r w:rsidRPr="0080239B">
        <w:rPr>
          <w:color w:val="000000"/>
          <w:sz w:val="28"/>
          <w:szCs w:val="28"/>
        </w:rPr>
        <w:t>- использовать приобретенные знания и умения в практической деятельности и</w:t>
      </w:r>
      <w:r w:rsidR="0080239B">
        <w:rPr>
          <w:color w:val="000000"/>
          <w:sz w:val="28"/>
          <w:szCs w:val="28"/>
        </w:rPr>
        <w:t xml:space="preserve"> </w:t>
      </w:r>
      <w:r w:rsidRPr="0080239B">
        <w:rPr>
          <w:color w:val="000000"/>
          <w:sz w:val="28"/>
          <w:szCs w:val="28"/>
        </w:rPr>
        <w:t>повседневной жизни</w:t>
      </w:r>
      <w:proofErr w:type="gramStart"/>
      <w:r w:rsidRPr="0080239B">
        <w:rPr>
          <w:color w:val="000000"/>
          <w:sz w:val="28"/>
          <w:szCs w:val="28"/>
        </w:rPr>
        <w:t xml:space="preserve"> ;</w:t>
      </w:r>
      <w:proofErr w:type="gramEnd"/>
    </w:p>
    <w:p w:rsidR="004F4FD9" w:rsidRPr="0080239B" w:rsidRDefault="00282E51" w:rsidP="00282E51">
      <w:pPr>
        <w:pStyle w:val="a9"/>
        <w:shd w:val="clear" w:color="auto" w:fill="FFFFFF"/>
        <w:spacing w:before="0" w:beforeAutospacing="0" w:after="0" w:afterAutospacing="0" w:line="434" w:lineRule="atLeast"/>
        <w:rPr>
          <w:b/>
          <w:bCs/>
          <w:color w:val="000000"/>
          <w:sz w:val="28"/>
          <w:szCs w:val="28"/>
        </w:rPr>
      </w:pPr>
      <w:r w:rsidRPr="0080239B">
        <w:rPr>
          <w:color w:val="000000"/>
          <w:sz w:val="28"/>
          <w:szCs w:val="28"/>
        </w:rPr>
        <w:t>- понимания глобальных проблем, стоящих перед человечеством: экологических, энергетических и сырьевых.</w:t>
      </w:r>
      <w:r w:rsidRPr="0080239B">
        <w:rPr>
          <w:color w:val="000000"/>
          <w:sz w:val="28"/>
          <w:szCs w:val="28"/>
        </w:rPr>
        <w:br/>
      </w:r>
    </w:p>
    <w:p w:rsidR="008D25F6" w:rsidRPr="0080239B" w:rsidRDefault="00E35D1E" w:rsidP="002D00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8D25F6" w:rsidRPr="0080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 w:rsidR="008229F6" w:rsidRPr="0080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9E2D7E" w:rsidRPr="0080239B" w:rsidRDefault="008D25F6" w:rsidP="0010272A">
      <w:pPr>
        <w:pStyle w:val="a6"/>
        <w:shd w:val="clear" w:color="auto" w:fill="FFFFFF"/>
        <w:tabs>
          <w:tab w:val="left" w:pos="142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B7EEC" w:rsidRPr="0080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</w:t>
      </w:r>
      <w:r w:rsidR="0080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80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E2D7E" w:rsidRPr="0080239B" w:rsidRDefault="009E2D7E" w:rsidP="002E097A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239B">
        <w:rPr>
          <w:rFonts w:ascii="Times New Roman" w:hAnsi="Times New Roman" w:cs="Times New Roman"/>
          <w:color w:val="000000"/>
          <w:sz w:val="28"/>
          <w:szCs w:val="28"/>
        </w:rPr>
        <w:t>Строение атома, протон, нейтрон, массовое число, электрон, изотопы. Строение электронных оболочек атомов элементов №№ 1 – 20 ПСХЭ Д.И.Менделеева.</w:t>
      </w:r>
    </w:p>
    <w:p w:rsidR="009E2D7E" w:rsidRPr="0080239B" w:rsidRDefault="009E2D7E" w:rsidP="002E097A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239B">
        <w:rPr>
          <w:rFonts w:ascii="Times New Roman" w:hAnsi="Times New Roman" w:cs="Times New Roman"/>
          <w:color w:val="000000"/>
          <w:sz w:val="28"/>
          <w:szCs w:val="28"/>
        </w:rPr>
        <w:t>Периодический закон. ПСХЭ. Физический смысл порядкового номера элемента, номера группы, периода. Закономерности изменения свойств химических элементов и их соединений в ПСХЭ.</w:t>
      </w:r>
    </w:p>
    <w:p w:rsidR="009E2D7E" w:rsidRPr="0080239B" w:rsidRDefault="009E2D7E" w:rsidP="002E097A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239B">
        <w:rPr>
          <w:rFonts w:ascii="Times New Roman" w:hAnsi="Times New Roman" w:cs="Times New Roman"/>
          <w:color w:val="000000"/>
          <w:sz w:val="28"/>
          <w:szCs w:val="28"/>
        </w:rPr>
        <w:t>Строение вещества. Химическая связь: КНС, КПС, ионная, металлическая. Схемы образования. Кристаллические решетки. Взаимосвязь типов кристаллических решеток, видов химической связи и свойств веществ.</w:t>
      </w:r>
    </w:p>
    <w:p w:rsidR="009E2D7E" w:rsidRPr="0080239B" w:rsidRDefault="009E2D7E" w:rsidP="002E097A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239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Степень окисления и валентность химических элементов.</w:t>
      </w:r>
    </w:p>
    <w:p w:rsidR="009E2D7E" w:rsidRPr="0080239B" w:rsidRDefault="009E2D7E" w:rsidP="002E097A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239B">
        <w:rPr>
          <w:rFonts w:ascii="Times New Roman" w:hAnsi="Times New Roman" w:cs="Times New Roman"/>
          <w:color w:val="000000"/>
          <w:sz w:val="28"/>
          <w:szCs w:val="28"/>
        </w:rPr>
        <w:t>Атомы и молекулы. Химический элемент. Простые и сложные вещества. Основные классы неорганических веществ. Номенклатура.</w:t>
      </w:r>
    </w:p>
    <w:p w:rsidR="009E2D7E" w:rsidRPr="0080239B" w:rsidRDefault="009E2D7E" w:rsidP="002E097A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239B">
        <w:rPr>
          <w:rFonts w:ascii="Times New Roman" w:hAnsi="Times New Roman" w:cs="Times New Roman"/>
          <w:color w:val="000000"/>
          <w:sz w:val="28"/>
          <w:szCs w:val="28"/>
        </w:rPr>
        <w:t>Химическая реакция. Признаки и условия протекания химических реакций. Химическое уравнение.</w:t>
      </w:r>
    </w:p>
    <w:p w:rsidR="009E2D7E" w:rsidRPr="0080239B" w:rsidRDefault="009E2D7E" w:rsidP="002E097A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239B">
        <w:rPr>
          <w:rFonts w:ascii="Times New Roman" w:hAnsi="Times New Roman" w:cs="Times New Roman"/>
          <w:color w:val="000000"/>
          <w:sz w:val="28"/>
          <w:szCs w:val="28"/>
        </w:rPr>
        <w:t>Классификация химических реакций.</w:t>
      </w:r>
      <w:r w:rsidR="002E097A" w:rsidRPr="00802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39B">
        <w:rPr>
          <w:rFonts w:ascii="Times New Roman" w:hAnsi="Times New Roman" w:cs="Times New Roman"/>
          <w:color w:val="000000"/>
          <w:sz w:val="28"/>
          <w:szCs w:val="28"/>
        </w:rPr>
        <w:t>ОВР, окислитель, восстановитель. Метод электронного баланса. Электронные уравнения.</w:t>
      </w:r>
      <w:r w:rsidR="002E097A" w:rsidRPr="00802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39B">
        <w:rPr>
          <w:rFonts w:ascii="Times New Roman" w:hAnsi="Times New Roman" w:cs="Times New Roman"/>
          <w:color w:val="000000"/>
          <w:sz w:val="28"/>
          <w:szCs w:val="28"/>
        </w:rPr>
        <w:t xml:space="preserve">Электролиты, </w:t>
      </w:r>
      <w:proofErr w:type="spellStart"/>
      <w:r w:rsidRPr="0080239B">
        <w:rPr>
          <w:rFonts w:ascii="Times New Roman" w:hAnsi="Times New Roman" w:cs="Times New Roman"/>
          <w:color w:val="000000"/>
          <w:sz w:val="28"/>
          <w:szCs w:val="28"/>
        </w:rPr>
        <w:t>неэлектролиты</w:t>
      </w:r>
      <w:proofErr w:type="spellEnd"/>
      <w:r w:rsidRPr="0080239B">
        <w:rPr>
          <w:rFonts w:ascii="Times New Roman" w:hAnsi="Times New Roman" w:cs="Times New Roman"/>
          <w:color w:val="000000"/>
          <w:sz w:val="28"/>
          <w:szCs w:val="28"/>
        </w:rPr>
        <w:t>. Степень ЭД. Сильные и слабые электролиты. Катионы и анионы. Основные положения теории ЭД. Уравнения диссоциации кислот, оснований, солей.</w:t>
      </w:r>
      <w:r w:rsidR="002E097A" w:rsidRPr="00802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39B">
        <w:rPr>
          <w:rFonts w:ascii="Times New Roman" w:hAnsi="Times New Roman" w:cs="Times New Roman"/>
          <w:color w:val="000000"/>
          <w:sz w:val="28"/>
          <w:szCs w:val="28"/>
        </w:rPr>
        <w:t>Реакц</w:t>
      </w:r>
      <w:proofErr w:type="gramStart"/>
      <w:r w:rsidRPr="0080239B">
        <w:rPr>
          <w:rFonts w:ascii="Times New Roman" w:hAnsi="Times New Roman" w:cs="Times New Roman"/>
          <w:color w:val="000000"/>
          <w:sz w:val="28"/>
          <w:szCs w:val="28"/>
        </w:rPr>
        <w:t>ии ио</w:t>
      </w:r>
      <w:proofErr w:type="gramEnd"/>
      <w:r w:rsidRPr="0080239B">
        <w:rPr>
          <w:rFonts w:ascii="Times New Roman" w:hAnsi="Times New Roman" w:cs="Times New Roman"/>
          <w:color w:val="000000"/>
          <w:sz w:val="28"/>
          <w:szCs w:val="28"/>
        </w:rPr>
        <w:t>нного обмена и условия их протекания. Ионные уравнения реакций.</w:t>
      </w:r>
    </w:p>
    <w:p w:rsidR="009E2D7E" w:rsidRPr="0080239B" w:rsidRDefault="009E2D7E" w:rsidP="002E097A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239B">
        <w:rPr>
          <w:rFonts w:ascii="Times New Roman" w:hAnsi="Times New Roman" w:cs="Times New Roman"/>
          <w:color w:val="000000"/>
          <w:sz w:val="28"/>
          <w:szCs w:val="28"/>
        </w:rPr>
        <w:t>Химические свойства металлов: щелочных, щелочноземельных, алюминия, железа. Неметаллов: водорода, кислорода, галогенов, серы, азота, фосфора, углерода, кремния.</w:t>
      </w:r>
    </w:p>
    <w:p w:rsidR="009E2D7E" w:rsidRPr="0080239B" w:rsidRDefault="009E2D7E" w:rsidP="002E097A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239B">
        <w:rPr>
          <w:rFonts w:ascii="Times New Roman" w:hAnsi="Times New Roman" w:cs="Times New Roman"/>
          <w:color w:val="000000"/>
          <w:sz w:val="28"/>
          <w:szCs w:val="28"/>
        </w:rPr>
        <w:t xml:space="preserve">Химические свойства оксидов: основных, кислотных, </w:t>
      </w:r>
      <w:proofErr w:type="spellStart"/>
      <w:r w:rsidRPr="0080239B">
        <w:rPr>
          <w:rFonts w:ascii="Times New Roman" w:hAnsi="Times New Roman" w:cs="Times New Roman"/>
          <w:color w:val="000000"/>
          <w:sz w:val="28"/>
          <w:szCs w:val="28"/>
        </w:rPr>
        <w:t>амфотерных</w:t>
      </w:r>
      <w:proofErr w:type="spellEnd"/>
      <w:r w:rsidRPr="008023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2D7E" w:rsidRPr="0080239B" w:rsidRDefault="009E2D7E" w:rsidP="002E097A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239B">
        <w:rPr>
          <w:rFonts w:ascii="Times New Roman" w:hAnsi="Times New Roman" w:cs="Times New Roman"/>
          <w:color w:val="000000"/>
          <w:sz w:val="28"/>
          <w:szCs w:val="28"/>
        </w:rPr>
        <w:t>Химические свойства оснований.</w:t>
      </w:r>
    </w:p>
    <w:p w:rsidR="009E2D7E" w:rsidRPr="0080239B" w:rsidRDefault="009E2D7E" w:rsidP="002E097A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239B">
        <w:rPr>
          <w:rFonts w:ascii="Times New Roman" w:hAnsi="Times New Roman" w:cs="Times New Roman"/>
          <w:color w:val="000000"/>
          <w:sz w:val="28"/>
          <w:szCs w:val="28"/>
        </w:rPr>
        <w:t>Химические свойства кислот.</w:t>
      </w:r>
    </w:p>
    <w:p w:rsidR="009E2D7E" w:rsidRPr="0080239B" w:rsidRDefault="009E2D7E" w:rsidP="002E097A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239B">
        <w:rPr>
          <w:rFonts w:ascii="Times New Roman" w:hAnsi="Times New Roman" w:cs="Times New Roman"/>
          <w:color w:val="000000"/>
          <w:sz w:val="28"/>
          <w:szCs w:val="28"/>
        </w:rPr>
        <w:t>Химические свойства солей.</w:t>
      </w:r>
    </w:p>
    <w:p w:rsidR="009E2D7E" w:rsidRPr="0080239B" w:rsidRDefault="009E2D7E" w:rsidP="002E097A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239B">
        <w:rPr>
          <w:rFonts w:ascii="Times New Roman" w:hAnsi="Times New Roman" w:cs="Times New Roman"/>
          <w:color w:val="000000"/>
          <w:sz w:val="28"/>
          <w:szCs w:val="28"/>
        </w:rPr>
        <w:t>Генетическая связь различных классов веществ. Генетические ряды.</w:t>
      </w:r>
    </w:p>
    <w:p w:rsidR="009E2D7E" w:rsidRPr="0080239B" w:rsidRDefault="009E2D7E" w:rsidP="002E097A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239B">
        <w:rPr>
          <w:rFonts w:ascii="Times New Roman" w:hAnsi="Times New Roman" w:cs="Times New Roman"/>
          <w:color w:val="000000"/>
          <w:sz w:val="28"/>
          <w:szCs w:val="28"/>
        </w:rPr>
        <w:t>Чистые вещества и смеси. Правила безопасной работы в лаборатории. Лабораторное оборудование и посуда. Разделение смесей и очистка веществ. Приготовление растворов.</w:t>
      </w:r>
    </w:p>
    <w:p w:rsidR="009E2D7E" w:rsidRPr="0080239B" w:rsidRDefault="009E2D7E" w:rsidP="002E097A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239B">
        <w:rPr>
          <w:rFonts w:ascii="Times New Roman" w:hAnsi="Times New Roman" w:cs="Times New Roman"/>
          <w:color w:val="000000"/>
          <w:sz w:val="28"/>
          <w:szCs w:val="28"/>
        </w:rPr>
        <w:t>Определение характера среды растворов кислот, щелочей с помощью индикаторов. Качественные реакции на ионы в растворе (хлорид-, сульфа</w:t>
      </w:r>
      <w:proofErr w:type="gramStart"/>
      <w:r w:rsidRPr="0080239B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8023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239B">
        <w:rPr>
          <w:rFonts w:ascii="Times New Roman" w:hAnsi="Times New Roman" w:cs="Times New Roman"/>
          <w:color w:val="000000"/>
          <w:sz w:val="28"/>
          <w:szCs w:val="28"/>
        </w:rPr>
        <w:t>карбонат-ионы</w:t>
      </w:r>
      <w:proofErr w:type="spellEnd"/>
      <w:r w:rsidRPr="0080239B">
        <w:rPr>
          <w:rFonts w:ascii="Times New Roman" w:hAnsi="Times New Roman" w:cs="Times New Roman"/>
          <w:color w:val="000000"/>
          <w:sz w:val="28"/>
          <w:szCs w:val="28"/>
        </w:rPr>
        <w:t>, ион аммония). Получение и распознавание газообразных веществ: водорода, кислорода, аммиака, углекислого газа.</w:t>
      </w:r>
    </w:p>
    <w:p w:rsidR="009E2D7E" w:rsidRPr="0080239B" w:rsidRDefault="009E2D7E" w:rsidP="002E097A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239B">
        <w:rPr>
          <w:rFonts w:ascii="Times New Roman" w:hAnsi="Times New Roman" w:cs="Times New Roman"/>
          <w:color w:val="000000"/>
          <w:sz w:val="28"/>
          <w:szCs w:val="28"/>
        </w:rPr>
        <w:t>Вычисление массовой доли элемента в веществе. Вычисление массовой и объемной доли компонента в смеси.</w:t>
      </w:r>
    </w:p>
    <w:p w:rsidR="009E2D7E" w:rsidRPr="0080239B" w:rsidRDefault="009E2D7E" w:rsidP="002E097A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239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Расчеты по химическому уравнению массы, объема или количества одного из продуктов реакции по массе, объему, количеству исходного вещества (и обратные задачи).</w:t>
      </w:r>
    </w:p>
    <w:p w:rsidR="009E2D7E" w:rsidRPr="0080239B" w:rsidRDefault="009E2D7E" w:rsidP="002E097A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239B">
        <w:rPr>
          <w:rFonts w:ascii="Times New Roman" w:hAnsi="Times New Roman" w:cs="Times New Roman"/>
          <w:color w:val="000000"/>
          <w:sz w:val="28"/>
          <w:szCs w:val="28"/>
        </w:rPr>
        <w:t>Первоначальные сведения об органических веществах. Углеводороды предельные и непредельные: метан, этан, этилен, ацетилен. Кислородсодержащие вещества: спирты, карбоновые кислоты.</w:t>
      </w:r>
    </w:p>
    <w:p w:rsidR="009E2D7E" w:rsidRPr="0080239B" w:rsidRDefault="009E2D7E" w:rsidP="002E097A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0239B">
        <w:rPr>
          <w:rFonts w:ascii="Times New Roman" w:hAnsi="Times New Roman" w:cs="Times New Roman"/>
          <w:color w:val="000000"/>
          <w:sz w:val="28"/>
          <w:szCs w:val="28"/>
        </w:rPr>
        <w:t>Проблемы безопасного использования веществ и химических реакций в повседневной жизни. Химическое загрязнение окружающей среды и его последствия.</w:t>
      </w:r>
    </w:p>
    <w:p w:rsidR="008229F6" w:rsidRPr="0080239B" w:rsidRDefault="00E35D1E" w:rsidP="002E09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80239B" w:rsidRPr="0080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0239B" w:rsidRPr="0080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25F6" w:rsidRPr="0080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5F288E" w:rsidRDefault="005F288E" w:rsidP="005F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tbl>
      <w:tblPr>
        <w:tblStyle w:val="a5"/>
        <w:tblpPr w:leftFromText="180" w:rightFromText="180" w:vertAnchor="text" w:tblpX="108" w:tblpY="1"/>
        <w:tblOverlap w:val="never"/>
        <w:tblW w:w="9322" w:type="dxa"/>
        <w:tblLayout w:type="fixed"/>
        <w:tblLook w:val="04A0"/>
      </w:tblPr>
      <w:tblGrid>
        <w:gridCol w:w="817"/>
        <w:gridCol w:w="4820"/>
        <w:gridCol w:w="2126"/>
        <w:gridCol w:w="1291"/>
        <w:gridCol w:w="268"/>
      </w:tblGrid>
      <w:tr w:rsidR="005F288E" w:rsidRPr="005F288E" w:rsidTr="0080239B">
        <w:tc>
          <w:tcPr>
            <w:tcW w:w="817" w:type="dxa"/>
          </w:tcPr>
          <w:p w:rsidR="005F288E" w:rsidRPr="005F288E" w:rsidRDefault="005F288E" w:rsidP="005F28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20" w:type="dxa"/>
          </w:tcPr>
          <w:p w:rsidR="005F288E" w:rsidRPr="005F288E" w:rsidRDefault="005F288E" w:rsidP="005F288E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</w:tcPr>
          <w:p w:rsidR="005F288E" w:rsidRPr="005F288E" w:rsidRDefault="005F288E" w:rsidP="002E09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Виды контроля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Строение атома.</w:t>
            </w:r>
          </w:p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заданий </w:t>
            </w:r>
          </w:p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Строение атома.</w:t>
            </w:r>
          </w:p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из ОГЭ.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3D65DD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295254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Периодический закон и ПСХЭ Д.И.Менделеева</w:t>
            </w:r>
          </w:p>
          <w:p w:rsidR="005F288E" w:rsidRPr="0080239B" w:rsidRDefault="005F288E" w:rsidP="00295254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3D65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Периодический закон и ПСХЭ Д.И.Менделеева</w:t>
            </w:r>
          </w:p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опрос.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rPr>
          <w:trHeight w:val="750"/>
        </w:trPr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 по теме «Строение атома и периодический закон».</w:t>
            </w:r>
          </w:p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 по теме «Химическая связь»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Степень окисления химических элементов.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опрос.</w:t>
            </w:r>
          </w:p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и</w:t>
            </w:r>
            <w:r w:rsidR="007C7BF5"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ОГЭ.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 по теме «Степень окисления»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Простые и сложные вещества. Основные классы неорганических веществ.</w:t>
            </w:r>
          </w:p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из ОГЭ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 по теме «Основные классы неорганических веществ»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Химические реакции. Классификация химических реакций</w:t>
            </w: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из ОГЭ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Окислительно-восстановительные реакции.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из ОГЭ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 по теме «Окислительно-восстановительные реакции».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Электролиты и </w:t>
            </w:r>
            <w:proofErr w:type="spellStart"/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неэлектролиты</w:t>
            </w:r>
            <w:proofErr w:type="spellEnd"/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из ОГЭ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Электролитеческая</w:t>
            </w:r>
            <w:proofErr w:type="spellEnd"/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диссоциация кислот, щелочей, солей.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из ОГЭ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Ионные  уравнения реакции</w:t>
            </w: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из ОГЭ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rPr>
          <w:trHeight w:val="603"/>
        </w:trPr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 по теме «Электролитическая диссоциация. Ионные уравнения  реакции»</w:t>
            </w:r>
          </w:p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Химические свойства металлов и неметаллов.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опрос.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Химические свойства оксидов.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и</w:t>
            </w:r>
            <w:r w:rsidR="007C7BF5"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ОГЭ.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Химические свойства оснований.</w:t>
            </w:r>
          </w:p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и</w:t>
            </w:r>
            <w:r w:rsidR="007C7BF5"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ОГЭ.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Химические свойства кислот.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опрос.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Химические свойства солей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и ОГЭ.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Взаимосвязь различных классов неорганических веществ.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заданий и</w:t>
            </w:r>
            <w:r w:rsidR="007C7BF5"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ОГЭ.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 по теме «Химические свойства основных классов неорганических веществ»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Чистые вещества и смеси. Правила безопасной работы в школьной лаборатории. Лабораторная посуда и оборудование. Разделение смесей и очистка веществ. Приготовление растворов.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и</w:t>
            </w:r>
            <w:r w:rsidR="007C7BF5"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ОГЭ.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 по теме «Правила ТБ. Лабораторное оборудование и посуда».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1559" w:type="dxa"/>
            <w:gridSpan w:val="2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rPr>
          <w:gridAfter w:val="1"/>
          <w:wAfter w:w="268" w:type="dxa"/>
        </w:trPr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Определение характера среды раствора кислот и щелочей. Качественные реакции. Получение газообразных веществ.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и</w:t>
            </w:r>
            <w:r w:rsidR="007C7BF5"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ОГЭ.</w:t>
            </w:r>
          </w:p>
        </w:tc>
        <w:tc>
          <w:tcPr>
            <w:tcW w:w="1291" w:type="dxa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rPr>
          <w:gridAfter w:val="1"/>
          <w:wAfter w:w="268" w:type="dxa"/>
        </w:trPr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 по теме «Качественные реакции на различные ионы и газообразные вещества»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1291" w:type="dxa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rPr>
          <w:gridAfter w:val="1"/>
          <w:wAfter w:w="268" w:type="dxa"/>
        </w:trPr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Вычисление массовой доли химического элемента в веществе. Вычисление массовой доли вещества в растворе</w:t>
            </w: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и</w:t>
            </w:r>
            <w:r w:rsidR="007C7BF5"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ОГЭ.</w:t>
            </w:r>
          </w:p>
        </w:tc>
        <w:tc>
          <w:tcPr>
            <w:tcW w:w="1291" w:type="dxa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rPr>
          <w:gridAfter w:val="1"/>
          <w:wAfter w:w="268" w:type="dxa"/>
        </w:trPr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Расчеты по химическому уравнению.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и</w:t>
            </w:r>
            <w:r w:rsidR="007C7BF5"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ОГЭ.</w:t>
            </w:r>
          </w:p>
        </w:tc>
        <w:tc>
          <w:tcPr>
            <w:tcW w:w="1291" w:type="dxa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rPr>
          <w:gridAfter w:val="1"/>
          <w:wAfter w:w="268" w:type="dxa"/>
        </w:trPr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Первоначальные сведения об органических веществах.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и</w:t>
            </w:r>
            <w:r w:rsidR="007C7BF5"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0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ОГЭ.</w:t>
            </w:r>
          </w:p>
        </w:tc>
        <w:tc>
          <w:tcPr>
            <w:tcW w:w="1291" w:type="dxa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rPr>
          <w:gridAfter w:val="1"/>
          <w:wAfter w:w="268" w:type="dxa"/>
        </w:trPr>
        <w:tc>
          <w:tcPr>
            <w:tcW w:w="817" w:type="dxa"/>
          </w:tcPr>
          <w:p w:rsidR="005F288E" w:rsidRPr="0080239B" w:rsidRDefault="005F288E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F288E" w:rsidRPr="0080239B" w:rsidRDefault="005F288E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 по теме «Органическая химия».</w:t>
            </w:r>
          </w:p>
          <w:p w:rsidR="005F288E" w:rsidRPr="0080239B" w:rsidRDefault="005F288E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8E" w:rsidRPr="0080239B" w:rsidRDefault="005F288E" w:rsidP="002E09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1291" w:type="dxa"/>
          </w:tcPr>
          <w:p w:rsidR="005F288E" w:rsidRPr="005F288E" w:rsidRDefault="005F288E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C7BF5" w:rsidRPr="005F288E" w:rsidTr="0080239B">
        <w:trPr>
          <w:gridAfter w:val="1"/>
          <w:wAfter w:w="268" w:type="dxa"/>
        </w:trPr>
        <w:tc>
          <w:tcPr>
            <w:tcW w:w="817" w:type="dxa"/>
          </w:tcPr>
          <w:p w:rsidR="007C7BF5" w:rsidRPr="0080239B" w:rsidRDefault="007C7BF5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7C7BF5" w:rsidRPr="0080239B" w:rsidRDefault="007C7BF5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Химия и жизнь.</w:t>
            </w:r>
          </w:p>
          <w:p w:rsidR="007C7BF5" w:rsidRPr="0080239B" w:rsidRDefault="007C7BF5" w:rsidP="005F28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7BF5" w:rsidRPr="0080239B" w:rsidRDefault="007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1291" w:type="dxa"/>
          </w:tcPr>
          <w:p w:rsidR="007C7BF5" w:rsidRPr="005F288E" w:rsidRDefault="007C7BF5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C7BF5" w:rsidRPr="005F288E" w:rsidTr="0080239B">
        <w:trPr>
          <w:gridAfter w:val="1"/>
          <w:wAfter w:w="268" w:type="dxa"/>
        </w:trPr>
        <w:tc>
          <w:tcPr>
            <w:tcW w:w="817" w:type="dxa"/>
          </w:tcPr>
          <w:p w:rsidR="007C7BF5" w:rsidRPr="0080239B" w:rsidRDefault="007C7BF5" w:rsidP="005F288E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7C7BF5" w:rsidRPr="0080239B" w:rsidRDefault="007C7BF5" w:rsidP="009E2D7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Тестирование  итоговое </w:t>
            </w:r>
          </w:p>
          <w:p w:rsidR="007C7BF5" w:rsidRPr="0080239B" w:rsidRDefault="007C7BF5" w:rsidP="005F288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7BF5" w:rsidRPr="0080239B" w:rsidRDefault="007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1291" w:type="dxa"/>
          </w:tcPr>
          <w:p w:rsidR="007C7BF5" w:rsidRPr="005F288E" w:rsidRDefault="007C7BF5" w:rsidP="005F2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288E" w:rsidRPr="005F288E" w:rsidTr="0080239B">
        <w:trPr>
          <w:gridAfter w:val="1"/>
          <w:wAfter w:w="268" w:type="dxa"/>
        </w:trPr>
        <w:tc>
          <w:tcPr>
            <w:tcW w:w="5637" w:type="dxa"/>
            <w:gridSpan w:val="2"/>
          </w:tcPr>
          <w:p w:rsidR="005F288E" w:rsidRPr="0080239B" w:rsidRDefault="005F288E" w:rsidP="003D65DD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2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5F288E" w:rsidRPr="0080239B" w:rsidRDefault="005F288E" w:rsidP="003D65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5F288E" w:rsidRPr="005F288E" w:rsidRDefault="005F288E" w:rsidP="003D65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</w:tbl>
    <w:p w:rsidR="00427759" w:rsidRDefault="00427759" w:rsidP="00240D5D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D5D" w:rsidRPr="0080239B" w:rsidRDefault="00E35D1E" w:rsidP="00240D5D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80239B" w:rsidRPr="00802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D5D" w:rsidRPr="0080239B">
        <w:rPr>
          <w:rFonts w:ascii="Times New Roman" w:hAnsi="Times New Roman" w:cs="Times New Roman"/>
          <w:b/>
          <w:sz w:val="28"/>
          <w:szCs w:val="28"/>
        </w:rPr>
        <w:t>Виды и формы контроля:</w:t>
      </w:r>
    </w:p>
    <w:p w:rsidR="00487854" w:rsidRPr="0080239B" w:rsidRDefault="00487854" w:rsidP="00240D5D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D5D" w:rsidRPr="00E35D1E" w:rsidRDefault="00240D5D" w:rsidP="00E35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39B">
        <w:rPr>
          <w:rFonts w:ascii="Times New Roman" w:hAnsi="Times New Roman"/>
          <w:sz w:val="28"/>
          <w:szCs w:val="28"/>
        </w:rPr>
        <w:t xml:space="preserve">В процессе реализации рабочей программы </w:t>
      </w:r>
      <w:r w:rsidRPr="00E35D1E">
        <w:rPr>
          <w:rFonts w:ascii="Times New Roman" w:hAnsi="Times New Roman" w:cs="Times New Roman"/>
          <w:sz w:val="28"/>
          <w:szCs w:val="28"/>
        </w:rPr>
        <w:t xml:space="preserve">используются следующие виды контроля: </w:t>
      </w:r>
      <w:r w:rsidRPr="00E35D1E">
        <w:rPr>
          <w:rFonts w:ascii="Times New Roman" w:hAnsi="Times New Roman" w:cs="Times New Roman"/>
          <w:b/>
          <w:sz w:val="28"/>
          <w:szCs w:val="28"/>
        </w:rPr>
        <w:t>итоговый</w:t>
      </w:r>
      <w:r w:rsidRPr="00E35D1E">
        <w:rPr>
          <w:rFonts w:ascii="Times New Roman" w:hAnsi="Times New Roman" w:cs="Times New Roman"/>
          <w:sz w:val="28"/>
          <w:szCs w:val="28"/>
        </w:rPr>
        <w:t xml:space="preserve"> (решение тренировочного варианта </w:t>
      </w:r>
      <w:r w:rsidR="0039442F" w:rsidRPr="00E35D1E">
        <w:rPr>
          <w:rFonts w:ascii="Times New Roman" w:hAnsi="Times New Roman" w:cs="Times New Roman"/>
          <w:sz w:val="28"/>
          <w:szCs w:val="28"/>
        </w:rPr>
        <w:t>ОГЭ</w:t>
      </w:r>
      <w:r w:rsidRPr="00E35D1E">
        <w:rPr>
          <w:rFonts w:ascii="Times New Roman" w:hAnsi="Times New Roman" w:cs="Times New Roman"/>
          <w:sz w:val="28"/>
          <w:szCs w:val="28"/>
        </w:rPr>
        <w:t xml:space="preserve">), </w:t>
      </w:r>
      <w:r w:rsidRPr="00E35D1E">
        <w:rPr>
          <w:rFonts w:ascii="Times New Roman" w:hAnsi="Times New Roman" w:cs="Times New Roman"/>
          <w:b/>
          <w:sz w:val="28"/>
          <w:szCs w:val="28"/>
        </w:rPr>
        <w:t>промежуточный</w:t>
      </w:r>
      <w:r w:rsidRPr="00E35D1E">
        <w:rPr>
          <w:rFonts w:ascii="Times New Roman" w:hAnsi="Times New Roman" w:cs="Times New Roman"/>
          <w:sz w:val="28"/>
          <w:szCs w:val="28"/>
        </w:rPr>
        <w:t xml:space="preserve"> (контрольные работы в формате </w:t>
      </w:r>
      <w:r w:rsidR="0039442F" w:rsidRPr="00E35D1E">
        <w:rPr>
          <w:rFonts w:ascii="Times New Roman" w:hAnsi="Times New Roman" w:cs="Times New Roman"/>
          <w:sz w:val="28"/>
          <w:szCs w:val="28"/>
        </w:rPr>
        <w:t>ОГЭ</w:t>
      </w:r>
      <w:r w:rsidRPr="00E35D1E">
        <w:rPr>
          <w:rFonts w:ascii="Times New Roman" w:hAnsi="Times New Roman" w:cs="Times New Roman"/>
          <w:sz w:val="28"/>
          <w:szCs w:val="28"/>
        </w:rPr>
        <w:t xml:space="preserve">), </w:t>
      </w:r>
      <w:r w:rsidRPr="00E35D1E">
        <w:rPr>
          <w:rFonts w:ascii="Times New Roman" w:hAnsi="Times New Roman" w:cs="Times New Roman"/>
          <w:b/>
          <w:sz w:val="28"/>
          <w:szCs w:val="28"/>
        </w:rPr>
        <w:t>текущий</w:t>
      </w:r>
      <w:r w:rsidRPr="00E35D1E">
        <w:rPr>
          <w:rFonts w:ascii="Times New Roman" w:hAnsi="Times New Roman" w:cs="Times New Roman"/>
          <w:sz w:val="28"/>
          <w:szCs w:val="28"/>
        </w:rPr>
        <w:t xml:space="preserve"> (в тестовом формате или задания со свободной формой ответа).</w:t>
      </w:r>
    </w:p>
    <w:p w:rsidR="00E35D1E" w:rsidRDefault="00E35D1E" w:rsidP="00E35D1E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D1E" w:rsidRPr="00E35D1E" w:rsidRDefault="00E35D1E" w:rsidP="00E35D1E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5D1E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9B4196">
        <w:rPr>
          <w:rFonts w:ascii="Times New Roman" w:eastAsia="Calibri" w:hAnsi="Times New Roman" w:cs="Times New Roman"/>
          <w:b/>
          <w:sz w:val="28"/>
          <w:szCs w:val="28"/>
        </w:rPr>
        <w:t>Планируемые образовательные материалы</w:t>
      </w:r>
      <w:r w:rsidRPr="00E35D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Личностными результатами </w:t>
      </w:r>
      <w:r w:rsidRPr="00E35D1E">
        <w:rPr>
          <w:rFonts w:ascii="Times New Roman" w:hAnsi="Times New Roman" w:cs="Times New Roman"/>
          <w:color w:val="000000"/>
          <w:sz w:val="28"/>
          <w:szCs w:val="28"/>
        </w:rPr>
        <w:t>являются следующие умения</w:t>
      </w:r>
      <w:r w:rsidRPr="00E35D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- 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- Постепенно выстраивать собственное целостное мировоззрение.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- Осознавать потребность и готовность к самообразованию, в том числе и в рамках самостоятельной деятельности вне школы.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- Оценивать жизненные ситуации с точки зрения безопасного образа жизни и сохранения здоровья.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- Оценивать экологический риск взаимоотношений человека и природы.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5D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E35D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результатами </w:t>
      </w:r>
      <w:r w:rsidRPr="00E35D1E">
        <w:rPr>
          <w:rFonts w:ascii="Times New Roman" w:hAnsi="Times New Roman" w:cs="Times New Roman"/>
          <w:color w:val="000000"/>
          <w:sz w:val="28"/>
          <w:szCs w:val="28"/>
        </w:rPr>
        <w:t>является формирование универсальных учебных действий: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- Самостоятельно обнаруживать и формулировать учебную проблему, определять цель учебной деятельности, выбирать тему проекта.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- Выдвигать версии решения проблемы, осознавать конечный результат, выбирать из </w:t>
      </w:r>
      <w:proofErr w:type="gramStart"/>
      <w:r w:rsidRPr="00E35D1E">
        <w:rPr>
          <w:rFonts w:ascii="Times New Roman" w:hAnsi="Times New Roman" w:cs="Times New Roman"/>
          <w:color w:val="000000"/>
          <w:sz w:val="28"/>
          <w:szCs w:val="28"/>
        </w:rPr>
        <w:t>предложенных</w:t>
      </w:r>
      <w:proofErr w:type="gramEnd"/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 и искать самостоятельно средства достижения цели.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- Составлять (индивидуально или в группе) план решения проблемы (выполнения проекта).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- Работая по плану, сверять свои действия с целью и, при необходимости, исправлять ошибки самостоятельно.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 диалоге с учителем совершенствовать самостоятельно выработанные критерии оценки.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Предметные результаты. </w:t>
      </w:r>
      <w:r w:rsidRPr="00E35D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процессе обучения учащиеся приобретают следующее: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-закрепляют и систематизируют знания по основным разделам пройденного курса химии 8-9 класса общеобразовательной школы;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-отрабатывают применение теоретических знаний на практике решения заданий;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E35D1E">
        <w:rPr>
          <w:rFonts w:ascii="Times New Roman" w:hAnsi="Times New Roman" w:cs="Times New Roman"/>
          <w:color w:val="000000"/>
          <w:sz w:val="28"/>
          <w:szCs w:val="28"/>
        </w:rPr>
        <w:t>формирующие</w:t>
      </w:r>
      <w:proofErr w:type="gramEnd"/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 научную картину мира;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-решать типовые тесты разных авторов и демонстрационной версии ФИПИ;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>-производить расчеты химических задач согласно требованиям Федерального стандарта.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Полученные знания должны помочь учащимся: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-успешно сдать экзамен по химии в новой форме;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- определиться в выборе индивидуальных образовательных потребностей (профиля обучения); </w:t>
      </w:r>
    </w:p>
    <w:p w:rsidR="00E35D1E" w:rsidRPr="00E35D1E" w:rsidRDefault="00E35D1E" w:rsidP="00E35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- закрепить практические навыки и умения решения </w:t>
      </w:r>
      <w:proofErr w:type="spellStart"/>
      <w:r w:rsidRPr="00E35D1E">
        <w:rPr>
          <w:rFonts w:ascii="Times New Roman" w:hAnsi="Times New Roman" w:cs="Times New Roman"/>
          <w:color w:val="000000"/>
          <w:sz w:val="28"/>
          <w:szCs w:val="28"/>
        </w:rPr>
        <w:t>разноуровневых</w:t>
      </w:r>
      <w:proofErr w:type="spellEnd"/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 заданий.</w:t>
      </w:r>
    </w:p>
    <w:p w:rsidR="00E35D1E" w:rsidRPr="00E35D1E" w:rsidRDefault="00E35D1E" w:rsidP="009B4196">
      <w:pPr>
        <w:spacing w:after="0" w:line="360" w:lineRule="auto"/>
        <w:ind w:left="426" w:right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B4196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E35D1E" w:rsidRPr="00E35D1E" w:rsidRDefault="00E35D1E" w:rsidP="009B4196">
      <w:pPr>
        <w:pStyle w:val="aa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35D1E">
        <w:rPr>
          <w:rFonts w:ascii="Times New Roman" w:hAnsi="Times New Roman"/>
          <w:bCs/>
          <w:iCs/>
          <w:sz w:val="28"/>
          <w:szCs w:val="28"/>
        </w:rPr>
        <w:t>1. Экранно-звуковые средства</w:t>
      </w:r>
      <w:r w:rsidRPr="00E35D1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35D1E">
        <w:rPr>
          <w:rFonts w:ascii="Times New Roman" w:hAnsi="Times New Roman"/>
          <w:sz w:val="28"/>
          <w:szCs w:val="28"/>
        </w:rPr>
        <w:t>видеофрагметы</w:t>
      </w:r>
      <w:proofErr w:type="spellEnd"/>
      <w:r w:rsidRPr="00E35D1E">
        <w:rPr>
          <w:rFonts w:ascii="Times New Roman" w:hAnsi="Times New Roman"/>
          <w:sz w:val="28"/>
          <w:szCs w:val="28"/>
        </w:rPr>
        <w:t xml:space="preserve"> и другие информационные объекты, отражающие основные темы курса химии.</w:t>
      </w:r>
    </w:p>
    <w:p w:rsidR="00E35D1E" w:rsidRPr="00E35D1E" w:rsidRDefault="00E35D1E" w:rsidP="009B4196">
      <w:pPr>
        <w:pStyle w:val="aa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35D1E">
        <w:rPr>
          <w:rFonts w:ascii="Times New Roman" w:hAnsi="Times New Roman"/>
          <w:sz w:val="28"/>
          <w:szCs w:val="28"/>
        </w:rPr>
        <w:t>2. Электронно-програм</w:t>
      </w:r>
      <w:r w:rsidR="009B4196">
        <w:rPr>
          <w:rFonts w:ascii="Times New Roman" w:hAnsi="Times New Roman"/>
          <w:sz w:val="28"/>
          <w:szCs w:val="28"/>
        </w:rPr>
        <w:t>м</w:t>
      </w:r>
      <w:r w:rsidRPr="00E35D1E">
        <w:rPr>
          <w:rFonts w:ascii="Times New Roman" w:hAnsi="Times New Roman"/>
          <w:sz w:val="28"/>
          <w:szCs w:val="28"/>
        </w:rPr>
        <w:t>ное обеспечение:</w:t>
      </w:r>
    </w:p>
    <w:p w:rsidR="00E35D1E" w:rsidRPr="00E35D1E" w:rsidRDefault="00E35D1E" w:rsidP="009B4196">
      <w:pPr>
        <w:pStyle w:val="aa"/>
        <w:numPr>
          <w:ilvl w:val="0"/>
          <w:numId w:val="17"/>
        </w:numPr>
        <w:spacing w:line="360" w:lineRule="auto"/>
        <w:ind w:left="851"/>
        <w:rPr>
          <w:rFonts w:ascii="Times New Roman" w:hAnsi="Times New Roman"/>
          <w:sz w:val="28"/>
          <w:szCs w:val="28"/>
        </w:rPr>
      </w:pPr>
      <w:r w:rsidRPr="00E35D1E">
        <w:rPr>
          <w:rFonts w:ascii="Times New Roman" w:hAnsi="Times New Roman"/>
          <w:sz w:val="28"/>
          <w:szCs w:val="28"/>
        </w:rPr>
        <w:t>Компьютер</w:t>
      </w:r>
    </w:p>
    <w:p w:rsidR="00E35D1E" w:rsidRPr="00E35D1E" w:rsidRDefault="00E35D1E" w:rsidP="009B4196">
      <w:pPr>
        <w:pStyle w:val="aa"/>
        <w:numPr>
          <w:ilvl w:val="0"/>
          <w:numId w:val="17"/>
        </w:numPr>
        <w:spacing w:line="360" w:lineRule="auto"/>
        <w:ind w:left="851"/>
        <w:rPr>
          <w:rFonts w:ascii="Times New Roman" w:hAnsi="Times New Roman"/>
          <w:sz w:val="28"/>
          <w:szCs w:val="28"/>
        </w:rPr>
      </w:pPr>
      <w:r w:rsidRPr="00E35D1E">
        <w:rPr>
          <w:rFonts w:ascii="Times New Roman" w:hAnsi="Times New Roman"/>
          <w:sz w:val="28"/>
          <w:szCs w:val="28"/>
        </w:rPr>
        <w:t>Презентационное оборудование</w:t>
      </w:r>
    </w:p>
    <w:p w:rsidR="00240D5D" w:rsidRPr="00E35D1E" w:rsidRDefault="00E35D1E" w:rsidP="009B41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1E">
        <w:rPr>
          <w:rFonts w:ascii="Times New Roman" w:hAnsi="Times New Roman" w:cs="Times New Roman"/>
          <w:b/>
          <w:sz w:val="28"/>
          <w:szCs w:val="28"/>
        </w:rPr>
        <w:t>6.</w:t>
      </w:r>
      <w:r w:rsidRPr="00E35D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4196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 образовательной деятельности</w:t>
      </w:r>
    </w:p>
    <w:p w:rsidR="00737F23" w:rsidRPr="00E35D1E" w:rsidRDefault="00240D5D" w:rsidP="009B41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1E">
        <w:rPr>
          <w:rFonts w:ascii="Times New Roman" w:hAnsi="Times New Roman" w:cs="Times New Roman"/>
          <w:sz w:val="28"/>
          <w:szCs w:val="28"/>
        </w:rPr>
        <w:t xml:space="preserve">1. </w:t>
      </w:r>
      <w:hyperlink r:id="rId7" w:history="1">
        <w:r w:rsidR="0039442F" w:rsidRPr="00E35D1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ОГЭ</w:t>
        </w:r>
        <w:r w:rsidR="00737F23" w:rsidRPr="00E35D1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-202</w:t>
        </w:r>
        <w:r w:rsidR="002E097A" w:rsidRPr="00E35D1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737F23" w:rsidRPr="00E35D1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 Химия: типовые экзаменационные варианты: 30 вариантов</w:t>
        </w:r>
      </w:hyperlink>
      <w:r w:rsidR="00737F23" w:rsidRPr="00E35D1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="00737F23" w:rsidRPr="00E35D1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Добротин</w:t>
        </w:r>
        <w:proofErr w:type="spellEnd"/>
        <w:r w:rsidR="00737F23" w:rsidRPr="00E35D1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Д.Ю.</w:t>
        </w:r>
      </w:hyperlink>
    </w:p>
    <w:p w:rsidR="00737F23" w:rsidRPr="00E35D1E" w:rsidRDefault="002E097A" w:rsidP="009B41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1E">
        <w:rPr>
          <w:rFonts w:ascii="Times New Roman" w:hAnsi="Times New Roman" w:cs="Times New Roman"/>
          <w:sz w:val="28"/>
          <w:szCs w:val="28"/>
        </w:rPr>
        <w:t>2</w:t>
      </w:r>
      <w:r w:rsidR="00240D5D" w:rsidRPr="00E35D1E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737F23" w:rsidRPr="00E35D1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Химия. </w:t>
        </w:r>
        <w:r w:rsidR="0039442F" w:rsidRPr="00E35D1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ОГЭ</w:t>
        </w:r>
        <w:r w:rsidR="00737F23" w:rsidRPr="00E35D1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 Тематический тренинг. Задания базового и повышенного уровней сложности</w:t>
        </w:r>
      </w:hyperlink>
      <w:r w:rsidR="00737F23" w:rsidRPr="00E35D1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spellStart"/>
        <w:r w:rsidR="00737F23" w:rsidRPr="00E35D1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Доронькин</w:t>
        </w:r>
        <w:proofErr w:type="spellEnd"/>
        <w:r w:rsidR="00737F23" w:rsidRPr="00E35D1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В.Н.</w:t>
        </w:r>
      </w:hyperlink>
      <w:r w:rsidRPr="00E35D1E">
        <w:rPr>
          <w:rFonts w:ascii="Times New Roman" w:hAnsi="Times New Roman" w:cs="Times New Roman"/>
          <w:sz w:val="28"/>
          <w:szCs w:val="28"/>
        </w:rPr>
        <w:t>,2019</w:t>
      </w:r>
    </w:p>
    <w:p w:rsidR="00737F23" w:rsidRPr="00E35D1E" w:rsidRDefault="002E097A" w:rsidP="009B41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40D5D" w:rsidRPr="00E35D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5D1E">
        <w:rPr>
          <w:rFonts w:ascii="Times New Roman" w:hAnsi="Times New Roman" w:cs="Times New Roman"/>
          <w:color w:val="000000"/>
          <w:sz w:val="28"/>
          <w:szCs w:val="28"/>
        </w:rPr>
        <w:t>Кузьменко</w:t>
      </w:r>
      <w:proofErr w:type="spellEnd"/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 Н.Е., Еремин В.В. Химия. Тесты для школьников и поступающих в вузы. – М.: Издательство «Экзамен», 2017</w:t>
      </w:r>
    </w:p>
    <w:p w:rsidR="002E097A" w:rsidRPr="00E35D1E" w:rsidRDefault="002E097A" w:rsidP="009B419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4. Химия в тестах, задачах и упражнениях. 8-9 </w:t>
      </w:r>
      <w:proofErr w:type="spellStart"/>
      <w:r w:rsidRPr="00E35D1E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E35D1E">
        <w:rPr>
          <w:rFonts w:ascii="Times New Roman" w:hAnsi="Times New Roman" w:cs="Times New Roman"/>
          <w:color w:val="000000"/>
          <w:sz w:val="28"/>
          <w:szCs w:val="28"/>
        </w:rPr>
        <w:t>. / О.С.Габриелян, Н.П.Воскобойникова. – М.: Дрофа, 2017</w:t>
      </w:r>
    </w:p>
    <w:p w:rsidR="002E097A" w:rsidRPr="00E35D1E" w:rsidRDefault="002E097A" w:rsidP="009B419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E35D1E">
        <w:rPr>
          <w:rFonts w:ascii="Times New Roman" w:hAnsi="Times New Roman" w:cs="Times New Roman"/>
          <w:color w:val="000000"/>
          <w:sz w:val="28"/>
          <w:szCs w:val="28"/>
        </w:rPr>
        <w:t>Хомченко</w:t>
      </w:r>
      <w:proofErr w:type="spellEnd"/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 Г.П., </w:t>
      </w:r>
      <w:proofErr w:type="spellStart"/>
      <w:r w:rsidRPr="00E35D1E">
        <w:rPr>
          <w:rFonts w:ascii="Times New Roman" w:hAnsi="Times New Roman" w:cs="Times New Roman"/>
          <w:color w:val="000000"/>
          <w:sz w:val="28"/>
          <w:szCs w:val="28"/>
        </w:rPr>
        <w:t>Хомченко</w:t>
      </w:r>
      <w:proofErr w:type="spellEnd"/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 И.Г. Сборник задач по химии </w:t>
      </w:r>
      <w:proofErr w:type="gramStart"/>
      <w:r w:rsidRPr="00E35D1E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E35D1E">
        <w:rPr>
          <w:rFonts w:ascii="Times New Roman" w:hAnsi="Times New Roman" w:cs="Times New Roman"/>
          <w:color w:val="000000"/>
          <w:sz w:val="28"/>
          <w:szCs w:val="28"/>
        </w:rPr>
        <w:t xml:space="preserve"> поступающих в вузы. – М.: РИА «Новая волна», 2018</w:t>
      </w:r>
    </w:p>
    <w:p w:rsidR="00240D5D" w:rsidRPr="00E35D1E" w:rsidRDefault="009B4196" w:rsidP="009B41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35D1E" w:rsidRPr="00E35D1E">
        <w:rPr>
          <w:rFonts w:ascii="Times New Roman" w:hAnsi="Times New Roman" w:cs="Times New Roman"/>
          <w:b/>
          <w:sz w:val="28"/>
          <w:szCs w:val="28"/>
        </w:rPr>
        <w:t>.2.</w:t>
      </w:r>
      <w:r w:rsidR="00240D5D" w:rsidRPr="00E35D1E">
        <w:rPr>
          <w:rFonts w:ascii="Times New Roman" w:hAnsi="Times New Roman" w:cs="Times New Roman"/>
          <w:b/>
          <w:sz w:val="28"/>
          <w:szCs w:val="28"/>
        </w:rPr>
        <w:t xml:space="preserve">Электронные ресурсы: </w:t>
      </w:r>
    </w:p>
    <w:p w:rsidR="00240D5D" w:rsidRPr="00E35D1E" w:rsidRDefault="00240D5D" w:rsidP="009B41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1E">
        <w:rPr>
          <w:rFonts w:ascii="Times New Roman" w:hAnsi="Times New Roman" w:cs="Times New Roman"/>
          <w:sz w:val="28"/>
          <w:szCs w:val="28"/>
        </w:rPr>
        <w:t xml:space="preserve">1. </w:t>
      </w:r>
      <w:hyperlink r:id="rId11" w:history="1">
        <w:r w:rsidR="002E097A" w:rsidRPr="00E35D1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http://himоge.ru/</w:t>
        </w:r>
      </w:hyperlink>
      <w:r w:rsidRPr="00E35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D5D" w:rsidRPr="00E35D1E" w:rsidRDefault="00240D5D" w:rsidP="009B41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1E">
        <w:rPr>
          <w:rFonts w:ascii="Times New Roman" w:hAnsi="Times New Roman" w:cs="Times New Roman"/>
          <w:sz w:val="28"/>
          <w:szCs w:val="28"/>
        </w:rPr>
        <w:t xml:space="preserve">2. http://www.fipi.ru/ (открытый банк заданий) </w:t>
      </w:r>
    </w:p>
    <w:p w:rsidR="00240D5D" w:rsidRPr="002E097A" w:rsidRDefault="00240D5D" w:rsidP="009B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0D5D" w:rsidRPr="002E097A" w:rsidSect="008F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AA4"/>
    <w:multiLevelType w:val="hybridMultilevel"/>
    <w:tmpl w:val="72046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D3FB3"/>
    <w:multiLevelType w:val="hybridMultilevel"/>
    <w:tmpl w:val="CC2E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B2934"/>
    <w:multiLevelType w:val="hybridMultilevel"/>
    <w:tmpl w:val="C54EE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44621"/>
    <w:multiLevelType w:val="multilevel"/>
    <w:tmpl w:val="3D50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55FB4"/>
    <w:multiLevelType w:val="hybridMultilevel"/>
    <w:tmpl w:val="CFC8D5B0"/>
    <w:lvl w:ilvl="0" w:tplc="59825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D2EDE"/>
    <w:multiLevelType w:val="hybridMultilevel"/>
    <w:tmpl w:val="C88648FA"/>
    <w:lvl w:ilvl="0" w:tplc="3A181FC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463E6"/>
    <w:multiLevelType w:val="hybridMultilevel"/>
    <w:tmpl w:val="7EE6D0DA"/>
    <w:lvl w:ilvl="0" w:tplc="3A181FC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1677C"/>
    <w:multiLevelType w:val="multilevel"/>
    <w:tmpl w:val="A146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D13CF"/>
    <w:multiLevelType w:val="hybridMultilevel"/>
    <w:tmpl w:val="38DA9416"/>
    <w:lvl w:ilvl="0" w:tplc="3A181FC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304AB"/>
    <w:multiLevelType w:val="hybridMultilevel"/>
    <w:tmpl w:val="9C1A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86598"/>
    <w:multiLevelType w:val="multilevel"/>
    <w:tmpl w:val="63E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8D1988"/>
    <w:multiLevelType w:val="multilevel"/>
    <w:tmpl w:val="77C2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F3192"/>
    <w:multiLevelType w:val="multilevel"/>
    <w:tmpl w:val="B4F4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AB22C4"/>
    <w:multiLevelType w:val="multilevel"/>
    <w:tmpl w:val="0374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B51F2A"/>
    <w:multiLevelType w:val="hybridMultilevel"/>
    <w:tmpl w:val="9244C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40967"/>
    <w:multiLevelType w:val="hybridMultilevel"/>
    <w:tmpl w:val="E702D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31FC6"/>
    <w:multiLevelType w:val="hybridMultilevel"/>
    <w:tmpl w:val="6EDA43C4"/>
    <w:lvl w:ilvl="0" w:tplc="3A181FC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3"/>
  </w:num>
  <w:num w:numId="5">
    <w:abstractNumId w:val="4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16"/>
  </w:num>
  <w:num w:numId="11">
    <w:abstractNumId w:val="3"/>
  </w:num>
  <w:num w:numId="12">
    <w:abstractNumId w:val="10"/>
  </w:num>
  <w:num w:numId="13">
    <w:abstractNumId w:val="14"/>
  </w:num>
  <w:num w:numId="14">
    <w:abstractNumId w:val="7"/>
  </w:num>
  <w:num w:numId="15">
    <w:abstractNumId w:val="8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D25F6"/>
    <w:rsid w:val="00060278"/>
    <w:rsid w:val="00081C8E"/>
    <w:rsid w:val="000F2288"/>
    <w:rsid w:val="0010272A"/>
    <w:rsid w:val="0012600A"/>
    <w:rsid w:val="00213EDF"/>
    <w:rsid w:val="00240D5D"/>
    <w:rsid w:val="00282E51"/>
    <w:rsid w:val="002D00FB"/>
    <w:rsid w:val="002E097A"/>
    <w:rsid w:val="0039442F"/>
    <w:rsid w:val="003D65DD"/>
    <w:rsid w:val="00427759"/>
    <w:rsid w:val="00447F74"/>
    <w:rsid w:val="00450FE4"/>
    <w:rsid w:val="00487854"/>
    <w:rsid w:val="004F4FD9"/>
    <w:rsid w:val="00514743"/>
    <w:rsid w:val="0059221C"/>
    <w:rsid w:val="005B7EEC"/>
    <w:rsid w:val="005F288E"/>
    <w:rsid w:val="006C32E6"/>
    <w:rsid w:val="00737F23"/>
    <w:rsid w:val="007C7BF5"/>
    <w:rsid w:val="0080239B"/>
    <w:rsid w:val="008229F6"/>
    <w:rsid w:val="008D25F6"/>
    <w:rsid w:val="008F2615"/>
    <w:rsid w:val="00915232"/>
    <w:rsid w:val="009973C6"/>
    <w:rsid w:val="009B4196"/>
    <w:rsid w:val="009E2D7E"/>
    <w:rsid w:val="00AA4ACA"/>
    <w:rsid w:val="00BE6BBD"/>
    <w:rsid w:val="00DC5F92"/>
    <w:rsid w:val="00E35D1E"/>
    <w:rsid w:val="00E4559B"/>
    <w:rsid w:val="00EA7D00"/>
    <w:rsid w:val="00ED262B"/>
    <w:rsid w:val="00F315BC"/>
    <w:rsid w:val="00F615E1"/>
    <w:rsid w:val="00F8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8D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8D25F6"/>
  </w:style>
  <w:style w:type="paragraph" w:customStyle="1" w:styleId="c8">
    <w:name w:val="c8"/>
    <w:basedOn w:val="a"/>
    <w:rsid w:val="008D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8D25F6"/>
  </w:style>
  <w:style w:type="character" w:customStyle="1" w:styleId="c64">
    <w:name w:val="c64"/>
    <w:basedOn w:val="a0"/>
    <w:rsid w:val="008D25F6"/>
  </w:style>
  <w:style w:type="character" w:customStyle="1" w:styleId="c54">
    <w:name w:val="c54"/>
    <w:basedOn w:val="a0"/>
    <w:rsid w:val="008D25F6"/>
  </w:style>
  <w:style w:type="paragraph" w:customStyle="1" w:styleId="c39">
    <w:name w:val="c39"/>
    <w:basedOn w:val="a"/>
    <w:rsid w:val="008D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D25F6"/>
  </w:style>
  <w:style w:type="character" w:customStyle="1" w:styleId="c18">
    <w:name w:val="c18"/>
    <w:basedOn w:val="a0"/>
    <w:rsid w:val="008D25F6"/>
  </w:style>
  <w:style w:type="character" w:customStyle="1" w:styleId="apple-converted-space">
    <w:name w:val="apple-converted-space"/>
    <w:basedOn w:val="a0"/>
    <w:rsid w:val="008D25F6"/>
  </w:style>
  <w:style w:type="character" w:customStyle="1" w:styleId="c5">
    <w:name w:val="c5"/>
    <w:basedOn w:val="a0"/>
    <w:rsid w:val="008D25F6"/>
  </w:style>
  <w:style w:type="character" w:customStyle="1" w:styleId="c0">
    <w:name w:val="c0"/>
    <w:basedOn w:val="a0"/>
    <w:rsid w:val="008D25F6"/>
  </w:style>
  <w:style w:type="character" w:customStyle="1" w:styleId="c33">
    <w:name w:val="c33"/>
    <w:basedOn w:val="a0"/>
    <w:rsid w:val="008D25F6"/>
  </w:style>
  <w:style w:type="paragraph" w:customStyle="1" w:styleId="c35">
    <w:name w:val="c35"/>
    <w:basedOn w:val="a"/>
    <w:rsid w:val="008D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D25F6"/>
  </w:style>
  <w:style w:type="character" w:customStyle="1" w:styleId="c11">
    <w:name w:val="c11"/>
    <w:basedOn w:val="a0"/>
    <w:rsid w:val="008D25F6"/>
  </w:style>
  <w:style w:type="paragraph" w:customStyle="1" w:styleId="c43">
    <w:name w:val="c43"/>
    <w:basedOn w:val="a"/>
    <w:rsid w:val="008D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25F6"/>
  </w:style>
  <w:style w:type="character" w:customStyle="1" w:styleId="c45">
    <w:name w:val="c45"/>
    <w:basedOn w:val="a0"/>
    <w:rsid w:val="008D25F6"/>
  </w:style>
  <w:style w:type="character" w:customStyle="1" w:styleId="c40">
    <w:name w:val="c40"/>
    <w:basedOn w:val="a0"/>
    <w:rsid w:val="008D25F6"/>
  </w:style>
  <w:style w:type="character" w:customStyle="1" w:styleId="c59">
    <w:name w:val="c59"/>
    <w:basedOn w:val="a0"/>
    <w:rsid w:val="008D25F6"/>
  </w:style>
  <w:style w:type="character" w:customStyle="1" w:styleId="c53">
    <w:name w:val="c53"/>
    <w:basedOn w:val="a0"/>
    <w:rsid w:val="008D25F6"/>
  </w:style>
  <w:style w:type="character" w:customStyle="1" w:styleId="c20">
    <w:name w:val="c20"/>
    <w:basedOn w:val="a0"/>
    <w:rsid w:val="008D25F6"/>
  </w:style>
  <w:style w:type="character" w:customStyle="1" w:styleId="c60">
    <w:name w:val="c60"/>
    <w:basedOn w:val="a0"/>
    <w:rsid w:val="008D25F6"/>
  </w:style>
  <w:style w:type="paragraph" w:customStyle="1" w:styleId="c52">
    <w:name w:val="c52"/>
    <w:basedOn w:val="a"/>
    <w:rsid w:val="008D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D25F6"/>
  </w:style>
  <w:style w:type="character" w:customStyle="1" w:styleId="c14">
    <w:name w:val="c14"/>
    <w:basedOn w:val="a0"/>
    <w:rsid w:val="008D25F6"/>
  </w:style>
  <w:style w:type="paragraph" w:customStyle="1" w:styleId="c51">
    <w:name w:val="c51"/>
    <w:basedOn w:val="a"/>
    <w:rsid w:val="008D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Знак"/>
    <w:link w:val="a4"/>
    <w:locked/>
    <w:rsid w:val="008D25F6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8D25F6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link w:val="a4"/>
    <w:uiPriority w:val="99"/>
    <w:semiHidden/>
    <w:rsid w:val="008D25F6"/>
    <w:rPr>
      <w:rFonts w:ascii="Consolas" w:hAnsi="Consolas" w:cs="Consolas"/>
      <w:sz w:val="21"/>
      <w:szCs w:val="21"/>
    </w:rPr>
  </w:style>
  <w:style w:type="table" w:styleId="a5">
    <w:name w:val="Table Grid"/>
    <w:basedOn w:val="a1"/>
    <w:uiPriority w:val="59"/>
    <w:rsid w:val="00822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8229F6"/>
    <w:pPr>
      <w:ind w:left="720"/>
      <w:contextualSpacing/>
    </w:pPr>
  </w:style>
  <w:style w:type="paragraph" w:customStyle="1" w:styleId="2">
    <w:name w:val="Обычный2"/>
    <w:rsid w:val="00240D5D"/>
    <w:pPr>
      <w:widowControl w:val="0"/>
      <w:snapToGrid w:val="0"/>
      <w:spacing w:after="0" w:line="319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8">
    <w:name w:val="Hyperlink"/>
    <w:basedOn w:val="a0"/>
    <w:uiPriority w:val="99"/>
    <w:unhideWhenUsed/>
    <w:rsid w:val="00240D5D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39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D26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E35D1E"/>
  </w:style>
  <w:style w:type="paragraph" w:styleId="aa">
    <w:name w:val="No Spacing"/>
    <w:aliases w:val="основа"/>
    <w:link w:val="ab"/>
    <w:qFormat/>
    <w:rsid w:val="00E35D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основа Знак"/>
    <w:link w:val="aa"/>
    <w:rsid w:val="00E35D1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2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6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36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13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40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hop.ru/shop/search/a/sort/z/page/1.html?f14_39=0&amp;f14_16=0&amp;f14_6=%D0%94%D0%BE%D0%B1%D1%80%D0%BE%D1%82%D0%B8%D0%BD%20%D0%94.%D0%AE.&amp;t=12&amp;next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y-shop.ru/shop/product/4194091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him&#1086;g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-shop.ru/shop/search/a/sort/z/page/1.html?f14_39=0&amp;f14_16=0&amp;f14_6=%D0%94%D0%BE%D1%80%D0%BE%D0%BD%D1%8C%D0%BA%D0%B8%D0%BD%20%D0%92.%D0%9D.&amp;t=12&amp;nex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-shop.ru/shop/product/41224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C103-04CE-4384-BEE1-1DF93E7F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Михаил</cp:lastModifiedBy>
  <cp:revision>5</cp:revision>
  <dcterms:created xsi:type="dcterms:W3CDTF">2022-12-15T09:33:00Z</dcterms:created>
  <dcterms:modified xsi:type="dcterms:W3CDTF">2023-01-21T10:28:00Z</dcterms:modified>
</cp:coreProperties>
</file>